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E5" w:rsidRDefault="007076E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076E5" w:rsidRDefault="007076E5">
      <w:pPr>
        <w:pStyle w:val="ConsPlusNormal"/>
        <w:ind w:firstLine="540"/>
        <w:jc w:val="both"/>
        <w:outlineLvl w:val="0"/>
      </w:pPr>
    </w:p>
    <w:p w:rsidR="007076E5" w:rsidRDefault="007076E5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7076E5" w:rsidRDefault="007076E5">
      <w:pPr>
        <w:pStyle w:val="ConsPlusTitle"/>
        <w:ind w:firstLine="540"/>
        <w:jc w:val="both"/>
      </w:pPr>
    </w:p>
    <w:p w:rsidR="007076E5" w:rsidRDefault="007076E5">
      <w:pPr>
        <w:pStyle w:val="ConsPlusTitle"/>
        <w:jc w:val="center"/>
      </w:pPr>
      <w:r>
        <w:t>РЕШЕНИЕ</w:t>
      </w:r>
    </w:p>
    <w:p w:rsidR="007076E5" w:rsidRDefault="007076E5">
      <w:pPr>
        <w:pStyle w:val="ConsPlusTitle"/>
        <w:jc w:val="center"/>
      </w:pPr>
      <w:r>
        <w:t>от 22 февраля 2022 г. N 1/7</w:t>
      </w:r>
    </w:p>
    <w:p w:rsidR="007076E5" w:rsidRDefault="007076E5">
      <w:pPr>
        <w:pStyle w:val="ConsPlusTitle"/>
        <w:ind w:firstLine="540"/>
        <w:jc w:val="both"/>
      </w:pPr>
    </w:p>
    <w:p w:rsidR="007076E5" w:rsidRDefault="007076E5">
      <w:pPr>
        <w:pStyle w:val="ConsPlusTitle"/>
        <w:jc w:val="center"/>
      </w:pPr>
      <w:r>
        <w:t>ОБ УТВЕРЖДЕНИИ ПЛАНА ПРОТИВОДЕЙСТВИЯ КОРРУПЦИИ</w:t>
      </w:r>
    </w:p>
    <w:p w:rsidR="007076E5" w:rsidRDefault="007076E5">
      <w:pPr>
        <w:pStyle w:val="ConsPlusTitle"/>
        <w:jc w:val="center"/>
      </w:pPr>
      <w:r>
        <w:t>В НОВОКУЗНЕЦКОМ ГОРОДСКОМ СОВЕТЕ НАРОДНЫХ ДЕПУТАТОВ</w:t>
      </w:r>
    </w:p>
    <w:p w:rsidR="007076E5" w:rsidRDefault="007076E5">
      <w:pPr>
        <w:pStyle w:val="ConsPlusTitle"/>
        <w:jc w:val="center"/>
      </w:pPr>
      <w:r>
        <w:t>НА 2022 - 2024 ГОДЫ</w:t>
      </w:r>
    </w:p>
    <w:p w:rsidR="007076E5" w:rsidRDefault="007076E5">
      <w:pPr>
        <w:pStyle w:val="ConsPlusNormal"/>
        <w:ind w:firstLine="540"/>
        <w:jc w:val="both"/>
      </w:pPr>
    </w:p>
    <w:p w:rsidR="007076E5" w:rsidRDefault="007076E5">
      <w:pPr>
        <w:pStyle w:val="ConsPlusNormal"/>
        <w:jc w:val="right"/>
      </w:pPr>
      <w:r>
        <w:t>Принято</w:t>
      </w:r>
    </w:p>
    <w:p w:rsidR="007076E5" w:rsidRDefault="007076E5">
      <w:pPr>
        <w:pStyle w:val="ConsPlusNormal"/>
        <w:jc w:val="right"/>
      </w:pPr>
      <w:r>
        <w:t>городским Советом народных депутатов</w:t>
      </w:r>
    </w:p>
    <w:p w:rsidR="007076E5" w:rsidRDefault="007076E5">
      <w:pPr>
        <w:pStyle w:val="ConsPlusNormal"/>
        <w:jc w:val="right"/>
      </w:pPr>
      <w:r>
        <w:t>22 февраля 2022 года</w:t>
      </w:r>
    </w:p>
    <w:p w:rsidR="007076E5" w:rsidRDefault="007076E5">
      <w:pPr>
        <w:pStyle w:val="ConsPlusNormal"/>
        <w:ind w:firstLine="540"/>
        <w:jc w:val="both"/>
      </w:pPr>
    </w:p>
    <w:p w:rsidR="007076E5" w:rsidRDefault="007076E5">
      <w:pPr>
        <w:pStyle w:val="ConsPlusNormal"/>
        <w:ind w:firstLine="540"/>
        <w:jc w:val="both"/>
      </w:pPr>
      <w:r>
        <w:t xml:space="preserve">На основании </w:t>
      </w:r>
      <w:hyperlink r:id="rId5">
        <w:r>
          <w:rPr>
            <w:color w:val="0000FF"/>
          </w:rPr>
          <w:t>пункта 42 части 1 статьи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02.03.2007 N 25-ФЗ "О муниципальной службе в Российской Федерации",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25.12.2008 N 273-ФЗ "О противодействии коррупции", </w:t>
      </w:r>
      <w:hyperlink r:id="rId8">
        <w:r>
          <w:rPr>
            <w:color w:val="0000FF"/>
          </w:rPr>
          <w:t>Указа</w:t>
        </w:r>
      </w:hyperlink>
      <w:r>
        <w:t xml:space="preserve"> Президента РФ от 16.08.2021 N 478 "О Национальном плане противодействия коррупции на 2021 - 2024 годы", Закона Кемеровской области от 02.11.2017 N 97-ОЗ "О регулировании отдельных вопросов в сфере противодействия коррупции", руководствуясь </w:t>
      </w:r>
      <w:hyperlink r:id="rId9">
        <w:r>
          <w:rPr>
            <w:color w:val="0000FF"/>
          </w:rPr>
          <w:t>пунктом 42 части 1 статьи 6</w:t>
        </w:r>
      </w:hyperlink>
      <w:r>
        <w:t xml:space="preserve">, </w:t>
      </w:r>
      <w:hyperlink r:id="rId10">
        <w:r>
          <w:rPr>
            <w:color w:val="0000FF"/>
          </w:rPr>
          <w:t>статьями 28</w:t>
        </w:r>
      </w:hyperlink>
      <w:r>
        <w:t xml:space="preserve">, </w:t>
      </w:r>
      <w:hyperlink r:id="rId11">
        <w:r>
          <w:rPr>
            <w:color w:val="0000FF"/>
          </w:rPr>
          <w:t>32</w:t>
        </w:r>
      </w:hyperlink>
      <w:r>
        <w:t xml:space="preserve"> и </w:t>
      </w:r>
      <w:hyperlink r:id="rId12">
        <w:r>
          <w:rPr>
            <w:color w:val="0000FF"/>
          </w:rPr>
          <w:t>33</w:t>
        </w:r>
      </w:hyperlink>
      <w:r>
        <w:t xml:space="preserve"> Устава Новокузнецкого городского округа, Новокузнецкий городской Совет народных депутатов решил:</w:t>
      </w:r>
    </w:p>
    <w:p w:rsidR="007076E5" w:rsidRDefault="007076E5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план</w:t>
        </w:r>
      </w:hyperlink>
      <w:r>
        <w:t xml:space="preserve"> противодействия коррупции в Новокузнецком городском Совете народных депутатов на 2022 - 2024 годы согласно приложению к настоящему решению.</w:t>
      </w:r>
    </w:p>
    <w:p w:rsidR="007076E5" w:rsidRDefault="007076E5">
      <w:pPr>
        <w:pStyle w:val="ConsPlusNormal"/>
        <w:spacing w:before="280"/>
        <w:ind w:firstLine="540"/>
        <w:jc w:val="both"/>
      </w:pPr>
      <w:r>
        <w:t>2. Настоящее решение вступает в силу со дня его подписания и действует по 31 декабря 2024 года.</w:t>
      </w:r>
    </w:p>
    <w:p w:rsidR="007076E5" w:rsidRDefault="007076E5">
      <w:pPr>
        <w:pStyle w:val="ConsPlusNormal"/>
        <w:spacing w:before="280"/>
        <w:ind w:firstLine="540"/>
        <w:jc w:val="both"/>
      </w:pPr>
      <w:r>
        <w:t>3. Контроль за исполнением настоящего решения возложить на председателя Новокузнецкого городского Совета народных депутатов.</w:t>
      </w:r>
    </w:p>
    <w:p w:rsidR="007076E5" w:rsidRDefault="007076E5">
      <w:pPr>
        <w:pStyle w:val="ConsPlusNormal"/>
        <w:ind w:firstLine="540"/>
        <w:jc w:val="both"/>
      </w:pPr>
    </w:p>
    <w:p w:rsidR="007076E5" w:rsidRDefault="007076E5">
      <w:pPr>
        <w:pStyle w:val="ConsPlusNormal"/>
        <w:jc w:val="right"/>
      </w:pPr>
      <w:r>
        <w:t>Председателя</w:t>
      </w:r>
    </w:p>
    <w:p w:rsidR="007076E5" w:rsidRDefault="007076E5">
      <w:pPr>
        <w:pStyle w:val="ConsPlusNormal"/>
        <w:jc w:val="right"/>
      </w:pPr>
      <w:r>
        <w:t>Новокузнецкого городского Совета</w:t>
      </w:r>
    </w:p>
    <w:p w:rsidR="007076E5" w:rsidRDefault="007076E5">
      <w:pPr>
        <w:pStyle w:val="ConsPlusNormal"/>
        <w:jc w:val="right"/>
      </w:pPr>
      <w:r>
        <w:t>народных депутатов</w:t>
      </w:r>
    </w:p>
    <w:p w:rsidR="007076E5" w:rsidRDefault="007076E5">
      <w:pPr>
        <w:pStyle w:val="ConsPlusNormal"/>
        <w:jc w:val="right"/>
      </w:pPr>
      <w:r>
        <w:t>А.К.ШЕЛКОВНИКОВА</w:t>
      </w:r>
    </w:p>
    <w:p w:rsidR="007076E5" w:rsidRDefault="007076E5">
      <w:pPr>
        <w:pStyle w:val="ConsPlusNormal"/>
        <w:ind w:firstLine="540"/>
        <w:jc w:val="both"/>
      </w:pPr>
    </w:p>
    <w:p w:rsidR="007076E5" w:rsidRDefault="007076E5">
      <w:pPr>
        <w:pStyle w:val="ConsPlusNormal"/>
        <w:ind w:firstLine="540"/>
        <w:jc w:val="both"/>
      </w:pPr>
    </w:p>
    <w:p w:rsidR="007076E5" w:rsidRDefault="007076E5">
      <w:pPr>
        <w:pStyle w:val="ConsPlusNormal"/>
        <w:ind w:firstLine="540"/>
        <w:jc w:val="both"/>
      </w:pPr>
    </w:p>
    <w:p w:rsidR="007076E5" w:rsidRDefault="007076E5">
      <w:pPr>
        <w:pStyle w:val="ConsPlusNormal"/>
        <w:ind w:firstLine="540"/>
        <w:jc w:val="both"/>
      </w:pPr>
    </w:p>
    <w:p w:rsidR="007076E5" w:rsidRDefault="007076E5">
      <w:pPr>
        <w:pStyle w:val="ConsPlusNormal"/>
        <w:ind w:firstLine="540"/>
        <w:jc w:val="both"/>
      </w:pPr>
    </w:p>
    <w:p w:rsidR="007076E5" w:rsidRDefault="007076E5">
      <w:pPr>
        <w:pStyle w:val="ConsPlusNormal"/>
        <w:jc w:val="right"/>
        <w:outlineLvl w:val="0"/>
      </w:pPr>
      <w:r>
        <w:t>Приложение</w:t>
      </w:r>
    </w:p>
    <w:p w:rsidR="007076E5" w:rsidRDefault="007076E5">
      <w:pPr>
        <w:pStyle w:val="ConsPlusNormal"/>
        <w:jc w:val="right"/>
      </w:pPr>
      <w:r>
        <w:t>к решению Новокузнецкого городского</w:t>
      </w:r>
    </w:p>
    <w:p w:rsidR="007076E5" w:rsidRDefault="007076E5">
      <w:pPr>
        <w:pStyle w:val="ConsPlusNormal"/>
        <w:jc w:val="right"/>
      </w:pPr>
      <w:r>
        <w:t>Совета народных депутатов</w:t>
      </w:r>
    </w:p>
    <w:p w:rsidR="007076E5" w:rsidRDefault="007076E5">
      <w:pPr>
        <w:pStyle w:val="ConsPlusNormal"/>
        <w:jc w:val="right"/>
      </w:pPr>
      <w:r>
        <w:t>от 22.02.2022 N 1/7</w:t>
      </w:r>
    </w:p>
    <w:p w:rsidR="007076E5" w:rsidRDefault="007076E5">
      <w:pPr>
        <w:pStyle w:val="ConsPlusNormal"/>
        <w:ind w:firstLine="540"/>
        <w:jc w:val="both"/>
      </w:pPr>
    </w:p>
    <w:p w:rsidR="007076E5" w:rsidRDefault="007076E5">
      <w:pPr>
        <w:pStyle w:val="ConsPlusTitle"/>
        <w:jc w:val="center"/>
      </w:pPr>
      <w:bookmarkStart w:id="0" w:name="P33"/>
      <w:bookmarkEnd w:id="0"/>
      <w:r>
        <w:t>ПЛАН</w:t>
      </w:r>
    </w:p>
    <w:p w:rsidR="007076E5" w:rsidRDefault="007076E5">
      <w:pPr>
        <w:pStyle w:val="ConsPlusTitle"/>
        <w:jc w:val="center"/>
      </w:pPr>
      <w:r>
        <w:t>ПРОТИВОДЕЙСТВИЯ КОРРУПЦИИ В НОВОКУЗНЕЦКОМ ГОРОДСКОМ СОВЕТЕ</w:t>
      </w:r>
    </w:p>
    <w:p w:rsidR="007076E5" w:rsidRDefault="007076E5">
      <w:pPr>
        <w:pStyle w:val="ConsPlusTitle"/>
        <w:jc w:val="center"/>
      </w:pPr>
      <w:r>
        <w:t>НАРОДНЫХ ДЕПУТАТОВ НА 2022 - 2024 ГОДЫ</w:t>
      </w:r>
    </w:p>
    <w:p w:rsidR="007076E5" w:rsidRDefault="007076E5">
      <w:pPr>
        <w:pStyle w:val="ConsPlusNormal"/>
        <w:ind w:firstLine="540"/>
        <w:jc w:val="both"/>
      </w:pPr>
    </w:p>
    <w:p w:rsidR="007076E5" w:rsidRDefault="007076E5">
      <w:pPr>
        <w:pStyle w:val="ConsPlusNormal"/>
        <w:sectPr w:rsidR="007076E5" w:rsidSect="00A151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973"/>
        <w:gridCol w:w="3231"/>
        <w:gridCol w:w="2891"/>
      </w:tblGrid>
      <w:tr w:rsidR="007076E5">
        <w:tc>
          <w:tcPr>
            <w:tcW w:w="510" w:type="dxa"/>
          </w:tcPr>
          <w:p w:rsidR="007076E5" w:rsidRDefault="007076E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t>Сроки проведения мероприятия</w:t>
            </w:r>
          </w:p>
        </w:tc>
        <w:tc>
          <w:tcPr>
            <w:tcW w:w="2891" w:type="dxa"/>
          </w:tcPr>
          <w:p w:rsidR="007076E5" w:rsidRDefault="007076E5">
            <w:pPr>
              <w:pStyle w:val="ConsPlusNormal"/>
              <w:jc w:val="center"/>
            </w:pPr>
            <w:r>
              <w:t>Ответственные</w:t>
            </w:r>
          </w:p>
        </w:tc>
      </w:tr>
      <w:tr w:rsidR="007076E5">
        <w:tc>
          <w:tcPr>
            <w:tcW w:w="510" w:type="dxa"/>
          </w:tcPr>
          <w:p w:rsidR="007076E5" w:rsidRDefault="007076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7076E5" w:rsidRDefault="007076E5">
            <w:pPr>
              <w:pStyle w:val="ConsPlusNormal"/>
              <w:jc w:val="center"/>
            </w:pPr>
            <w:r>
              <w:t>4</w:t>
            </w:r>
          </w:p>
        </w:tc>
      </w:tr>
      <w:tr w:rsidR="007076E5">
        <w:tc>
          <w:tcPr>
            <w:tcW w:w="13605" w:type="dxa"/>
            <w:gridSpan w:val="4"/>
          </w:tcPr>
          <w:p w:rsidR="007076E5" w:rsidRDefault="007076E5">
            <w:pPr>
              <w:pStyle w:val="ConsPlusNormal"/>
              <w:jc w:val="center"/>
              <w:outlineLvl w:val="1"/>
            </w:pPr>
            <w:r>
              <w:t>I. Мероприятия по совершенствованию законодательства</w:t>
            </w:r>
          </w:p>
        </w:tc>
      </w:tr>
      <w:tr w:rsidR="007076E5">
        <w:tc>
          <w:tcPr>
            <w:tcW w:w="510" w:type="dxa"/>
          </w:tcPr>
          <w:p w:rsidR="007076E5" w:rsidRDefault="007076E5">
            <w:pPr>
              <w:pStyle w:val="ConsPlusNormal"/>
            </w:pPr>
            <w:r>
              <w:t>1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</w:pPr>
            <w:r>
              <w:t>Мониторинг изменений антикоррупционного законодательства и внесение предложений по приведению муниципальных нормативных правовых Новокузнецкого городского округа, регулирующих вопросы противодействия коррупции, в соответствие с федеральными законами и иными нормативными правовыми актами Российской Федерации, Кемеровской области - Кузбасса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91" w:type="dxa"/>
          </w:tcPr>
          <w:p w:rsidR="007076E5" w:rsidRDefault="007076E5">
            <w:pPr>
              <w:pStyle w:val="ConsPlusNormal"/>
            </w:pPr>
            <w:r>
              <w:t>Комитет по вопросам местного самоуправления, правопорядка и информационной политики, консультанты-советники (юристы, по кадровым вопросам, противодействию коррупции и делопроизводству)</w:t>
            </w:r>
          </w:p>
        </w:tc>
      </w:tr>
      <w:tr w:rsidR="007076E5">
        <w:tc>
          <w:tcPr>
            <w:tcW w:w="510" w:type="dxa"/>
          </w:tcPr>
          <w:p w:rsidR="007076E5" w:rsidRDefault="007076E5">
            <w:pPr>
              <w:pStyle w:val="ConsPlusNormal"/>
            </w:pPr>
            <w:r>
              <w:t>2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</w:pPr>
            <w:r>
              <w:t>Проведение антикоррупционной экспертизы проектов нормативных правовых актов Новокузнецкого городского Совета народных депутатов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t>Постоянно при проведении правовой экспертизы</w:t>
            </w:r>
          </w:p>
        </w:tc>
        <w:tc>
          <w:tcPr>
            <w:tcW w:w="2891" w:type="dxa"/>
          </w:tcPr>
          <w:p w:rsidR="007076E5" w:rsidRDefault="007076E5">
            <w:pPr>
              <w:pStyle w:val="ConsPlusNormal"/>
            </w:pPr>
            <w:r>
              <w:t>Консультанты-советники (юристы)</w:t>
            </w:r>
          </w:p>
        </w:tc>
      </w:tr>
      <w:tr w:rsidR="007076E5">
        <w:tc>
          <w:tcPr>
            <w:tcW w:w="510" w:type="dxa"/>
          </w:tcPr>
          <w:p w:rsidR="007076E5" w:rsidRDefault="007076E5">
            <w:pPr>
              <w:pStyle w:val="ConsPlusNormal"/>
            </w:pPr>
            <w:r>
              <w:t>3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</w:pPr>
            <w:r>
              <w:t>Проведение антикоррупционной экспертизы нормативных правовых актов Новокузнецкого городского Совета народных депутатов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t xml:space="preserve">Постоянно при проведении мониторинга </w:t>
            </w:r>
            <w:proofErr w:type="spellStart"/>
            <w:r>
              <w:t>правоприменения</w:t>
            </w:r>
            <w:proofErr w:type="spellEnd"/>
          </w:p>
        </w:tc>
        <w:tc>
          <w:tcPr>
            <w:tcW w:w="2891" w:type="dxa"/>
          </w:tcPr>
          <w:p w:rsidR="007076E5" w:rsidRDefault="007076E5">
            <w:pPr>
              <w:pStyle w:val="ConsPlusNormal"/>
            </w:pPr>
            <w:r>
              <w:t>Консультанты-советники (юристы)</w:t>
            </w:r>
          </w:p>
        </w:tc>
      </w:tr>
      <w:tr w:rsidR="007076E5">
        <w:tc>
          <w:tcPr>
            <w:tcW w:w="510" w:type="dxa"/>
          </w:tcPr>
          <w:p w:rsidR="007076E5" w:rsidRDefault="007076E5">
            <w:pPr>
              <w:pStyle w:val="ConsPlusNormal"/>
            </w:pPr>
            <w:r>
              <w:t>4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</w:pPr>
            <w:r>
              <w:t xml:space="preserve">Разработка локальных правовых актов в сфере противодействия коррупции, актуализация </w:t>
            </w:r>
            <w:r>
              <w:lastRenderedPageBreak/>
              <w:t>действующих локальных правовых актов и приведение их в соответствие с действующим законодательством Российской Федерации, Кемеровской области - Кузбасса, нормативными правовыми актами Новокузнецкого городского округа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891" w:type="dxa"/>
          </w:tcPr>
          <w:p w:rsidR="007076E5" w:rsidRDefault="007076E5">
            <w:pPr>
              <w:pStyle w:val="ConsPlusNormal"/>
            </w:pPr>
            <w:r>
              <w:t xml:space="preserve">Консультанты-советники (юристы, по </w:t>
            </w:r>
            <w:r>
              <w:lastRenderedPageBreak/>
              <w:t>кадровым вопросам, противодействию коррупции и делопроизводству)</w:t>
            </w:r>
          </w:p>
        </w:tc>
      </w:tr>
      <w:tr w:rsidR="007076E5">
        <w:tc>
          <w:tcPr>
            <w:tcW w:w="510" w:type="dxa"/>
          </w:tcPr>
          <w:p w:rsidR="007076E5" w:rsidRDefault="007076E5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</w:pPr>
            <w: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Новокузнецкого городского Совета народных депутатов и его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t>Ежеквартально (при вынесении соответствующих судебных решений) в течение 2022 - 2024 годов</w:t>
            </w:r>
          </w:p>
        </w:tc>
        <w:tc>
          <w:tcPr>
            <w:tcW w:w="2891" w:type="dxa"/>
          </w:tcPr>
          <w:p w:rsidR="007076E5" w:rsidRDefault="007076E5">
            <w:pPr>
              <w:pStyle w:val="ConsPlusNormal"/>
            </w:pPr>
            <w:r>
              <w:t xml:space="preserve">В соответствии с решением Новокузнецкого городского Совета народных депутатов, регулирующим порядок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актов, незаконных решений и действий (бездействия) Новокузнецкого </w:t>
            </w:r>
            <w:r>
              <w:lastRenderedPageBreak/>
              <w:t>городского Совета народных депутатов и его должностных лиц в целях выработки и принятия мер по предупреждению и устранению причин выявленных нарушений</w:t>
            </w:r>
          </w:p>
        </w:tc>
      </w:tr>
      <w:tr w:rsidR="007076E5">
        <w:tc>
          <w:tcPr>
            <w:tcW w:w="13605" w:type="dxa"/>
            <w:gridSpan w:val="4"/>
          </w:tcPr>
          <w:p w:rsidR="007076E5" w:rsidRDefault="007076E5">
            <w:pPr>
              <w:pStyle w:val="ConsPlusNormal"/>
              <w:jc w:val="center"/>
              <w:outlineLvl w:val="1"/>
            </w:pPr>
            <w:r>
              <w:lastRenderedPageBreak/>
              <w:t>II. Мероприятия по реализации контрольных полномочий</w:t>
            </w:r>
          </w:p>
        </w:tc>
      </w:tr>
      <w:tr w:rsidR="007076E5">
        <w:tc>
          <w:tcPr>
            <w:tcW w:w="510" w:type="dxa"/>
          </w:tcPr>
          <w:p w:rsidR="007076E5" w:rsidRDefault="007076E5">
            <w:pPr>
              <w:pStyle w:val="ConsPlusNormal"/>
            </w:pPr>
            <w:r>
              <w:t>6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</w:pPr>
            <w:r>
              <w:t>Заслушивание отчета Главы города Новокузнецка о результатах его деятельности, деятельности администрации города и иных подведомственных Главе города органов местного самоуправления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91" w:type="dxa"/>
          </w:tcPr>
          <w:p w:rsidR="007076E5" w:rsidRDefault="007076E5">
            <w:pPr>
              <w:pStyle w:val="ConsPlusNormal"/>
            </w:pPr>
            <w:r>
              <w:t>Председатель Новокузнецкого городского Совета народных депутатов (далее - председатель), Профильные комитеты</w:t>
            </w:r>
          </w:p>
        </w:tc>
      </w:tr>
      <w:tr w:rsidR="007076E5">
        <w:tc>
          <w:tcPr>
            <w:tcW w:w="510" w:type="dxa"/>
          </w:tcPr>
          <w:p w:rsidR="007076E5" w:rsidRDefault="007076E5">
            <w:pPr>
              <w:pStyle w:val="ConsPlusNormal"/>
            </w:pPr>
            <w:r>
              <w:t>7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</w:pPr>
            <w:r>
              <w:t>Рассмотрение отчета Комитета городского контроля Новокузнецкого городского округа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91" w:type="dxa"/>
          </w:tcPr>
          <w:p w:rsidR="007076E5" w:rsidRDefault="007076E5">
            <w:pPr>
              <w:pStyle w:val="ConsPlusNormal"/>
            </w:pPr>
            <w:r>
              <w:t>Председатель, профильные комитеты</w:t>
            </w:r>
          </w:p>
        </w:tc>
      </w:tr>
      <w:tr w:rsidR="007076E5">
        <w:tc>
          <w:tcPr>
            <w:tcW w:w="510" w:type="dxa"/>
          </w:tcPr>
          <w:p w:rsidR="007076E5" w:rsidRDefault="007076E5">
            <w:pPr>
              <w:pStyle w:val="ConsPlusNormal"/>
            </w:pPr>
            <w:r>
              <w:t>8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</w:pPr>
            <w:r>
              <w:t>Отчет начальника Управления МВД России по городу Новокузнецку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91" w:type="dxa"/>
          </w:tcPr>
          <w:p w:rsidR="007076E5" w:rsidRDefault="007076E5">
            <w:pPr>
              <w:pStyle w:val="ConsPlusNormal"/>
            </w:pPr>
            <w:r>
              <w:t>Председатель, профильные комитеты</w:t>
            </w:r>
          </w:p>
        </w:tc>
      </w:tr>
      <w:tr w:rsidR="007076E5">
        <w:tc>
          <w:tcPr>
            <w:tcW w:w="510" w:type="dxa"/>
          </w:tcPr>
          <w:p w:rsidR="007076E5" w:rsidRDefault="007076E5">
            <w:pPr>
              <w:pStyle w:val="ConsPlusNormal"/>
            </w:pPr>
            <w:r>
              <w:t>9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</w:pPr>
            <w:r>
              <w:t>Осуществление контроля за исполнением мероприятий настоящего плана, составление сводного отчета о ходе его реализации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91" w:type="dxa"/>
          </w:tcPr>
          <w:p w:rsidR="007076E5" w:rsidRDefault="007076E5">
            <w:pPr>
              <w:pStyle w:val="ConsPlusNormal"/>
            </w:pPr>
            <w:r>
              <w:t xml:space="preserve">Председатель, Комитет по вопросам местного самоуправления, </w:t>
            </w:r>
            <w:r>
              <w:lastRenderedPageBreak/>
              <w:t>правопорядка и информационной политики</w:t>
            </w:r>
          </w:p>
        </w:tc>
      </w:tr>
      <w:tr w:rsidR="007076E5">
        <w:tc>
          <w:tcPr>
            <w:tcW w:w="13605" w:type="dxa"/>
            <w:gridSpan w:val="4"/>
          </w:tcPr>
          <w:p w:rsidR="007076E5" w:rsidRDefault="007076E5">
            <w:pPr>
              <w:pStyle w:val="ConsPlusNormal"/>
              <w:jc w:val="center"/>
              <w:outlineLvl w:val="1"/>
            </w:pPr>
            <w:r>
              <w:lastRenderedPageBreak/>
              <w:t>III. Мероприятия по соблюдению установленных законодательством ограничений и требований. Мероприятия по совершенствованию прохождения муниципальной службы, организационных основ противодействия коррупции</w:t>
            </w:r>
          </w:p>
        </w:tc>
      </w:tr>
      <w:tr w:rsidR="007076E5">
        <w:tc>
          <w:tcPr>
            <w:tcW w:w="510" w:type="dxa"/>
          </w:tcPr>
          <w:p w:rsidR="007076E5" w:rsidRDefault="007076E5">
            <w:pPr>
              <w:pStyle w:val="ConsPlusNormal"/>
            </w:pPr>
            <w:r>
              <w:t>10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</w:pPr>
            <w:r>
              <w:t>Обеспечение действенного функционирования комиссии 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 (далее - комиссия)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91" w:type="dxa"/>
          </w:tcPr>
          <w:p w:rsidR="007076E5" w:rsidRDefault="007076E5">
            <w:pPr>
              <w:pStyle w:val="ConsPlusNormal"/>
            </w:pPr>
            <w:r>
              <w:t xml:space="preserve">В соответствии с </w:t>
            </w:r>
            <w:hyperlink r:id="rId13">
              <w:r>
                <w:rPr>
                  <w:color w:val="0000FF"/>
                </w:rPr>
                <w:t>решением</w:t>
              </w:r>
            </w:hyperlink>
            <w:r>
              <w:t xml:space="preserve"> Новокузнецкого городского Совета народных депутатов от 09.03.2021 N 3/25 "О комиссии 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интересов"</w:t>
            </w:r>
          </w:p>
        </w:tc>
      </w:tr>
      <w:tr w:rsidR="007076E5">
        <w:tc>
          <w:tcPr>
            <w:tcW w:w="510" w:type="dxa"/>
          </w:tcPr>
          <w:p w:rsidR="007076E5" w:rsidRDefault="007076E5">
            <w:pPr>
              <w:pStyle w:val="ConsPlusNormal"/>
            </w:pPr>
            <w:r>
              <w:t>11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</w:pPr>
            <w:r>
              <w:t xml:space="preserve">Осуществление контроля за предоставлением в установленном законодательством порядке лицами, </w:t>
            </w:r>
            <w:r>
              <w:lastRenderedPageBreak/>
              <w:t>замещающими муниципальные должности в Новокузнецком городском Совете народных депутатов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891" w:type="dxa"/>
          </w:tcPr>
          <w:p w:rsidR="007076E5" w:rsidRDefault="007076E5">
            <w:pPr>
              <w:pStyle w:val="ConsPlusNormal"/>
            </w:pPr>
            <w:r>
              <w:t xml:space="preserve">Председатель, консультант-советник </w:t>
            </w:r>
            <w:r>
              <w:lastRenderedPageBreak/>
              <w:t>(по кадровым вопросам, противодействию коррупции и делопроизводству)</w:t>
            </w:r>
          </w:p>
        </w:tc>
      </w:tr>
      <w:tr w:rsidR="007076E5">
        <w:tc>
          <w:tcPr>
            <w:tcW w:w="510" w:type="dxa"/>
          </w:tcPr>
          <w:p w:rsidR="007076E5" w:rsidRDefault="007076E5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</w:pPr>
            <w:r>
              <w:t>Осуществление контроля за исполнением муниципальными служащими Новокузнецкого городского Совета народных депутатов обязанности по предварительному уведомлению представителя нанимателя о выполнении иной оплачиваемой работы, возможности возникновения конфликта интересов при осуществлении данной работы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91" w:type="dxa"/>
          </w:tcPr>
          <w:p w:rsidR="007076E5" w:rsidRDefault="007076E5">
            <w:pPr>
              <w:pStyle w:val="ConsPlusNormal"/>
            </w:pPr>
            <w:r>
              <w:t xml:space="preserve">В соответствии с </w:t>
            </w:r>
            <w:hyperlink r:id="rId14">
              <w:r>
                <w:rPr>
                  <w:color w:val="0000FF"/>
                </w:rPr>
                <w:t>решением</w:t>
              </w:r>
            </w:hyperlink>
            <w:r>
              <w:t xml:space="preserve"> Новокузнецкого городского Совета народных депутатов от 29.12.2020 N 16/109 "Об утверждении Порядка уведомления муниципальными служащими Новокузнецкого городского округа представителя нанимателя (работодателя) о намерении выполнять иную оплачиваемую работу"</w:t>
            </w:r>
          </w:p>
        </w:tc>
      </w:tr>
      <w:tr w:rsidR="007076E5">
        <w:tc>
          <w:tcPr>
            <w:tcW w:w="510" w:type="dxa"/>
          </w:tcPr>
          <w:p w:rsidR="007076E5" w:rsidRDefault="007076E5">
            <w:pPr>
              <w:pStyle w:val="ConsPlusNormal"/>
            </w:pPr>
            <w:r>
              <w:t>13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</w:pPr>
            <w:r>
              <w:t xml:space="preserve">Осуществление контроля исполнения муниципальными служащими Новокузнецкого городского Совета </w:t>
            </w:r>
            <w:r>
              <w:lastRenderedPageBreak/>
              <w:t>народных депутатов обязанности по предварительному уведомлению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891" w:type="dxa"/>
          </w:tcPr>
          <w:p w:rsidR="007076E5" w:rsidRDefault="007076E5">
            <w:pPr>
              <w:pStyle w:val="ConsPlusNormal"/>
            </w:pPr>
            <w:r>
              <w:t xml:space="preserve">В соответствии с </w:t>
            </w:r>
            <w:hyperlink r:id="rId15">
              <w:r>
                <w:rPr>
                  <w:color w:val="0000FF"/>
                </w:rPr>
                <w:t>решением</w:t>
              </w:r>
            </w:hyperlink>
            <w:r>
              <w:t xml:space="preserve"> </w:t>
            </w:r>
            <w:r>
              <w:lastRenderedPageBreak/>
              <w:t>Новокузнецкого городского Совета народных депутатов от 09.03.2021 N 3/25 "О комиссии 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интересов"</w:t>
            </w:r>
          </w:p>
        </w:tc>
      </w:tr>
      <w:tr w:rsidR="007076E5">
        <w:tc>
          <w:tcPr>
            <w:tcW w:w="510" w:type="dxa"/>
          </w:tcPr>
          <w:p w:rsidR="007076E5" w:rsidRDefault="007076E5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</w:pPr>
            <w:r>
              <w:t xml:space="preserve">Проведение работы по приему и анализу сведений о доходах, об имуществе и обязательствах имущественного характера муниципальных служащих, замещающих должности муниципальной службы в Новокузнецком городском Совете народных депутатов, включенных в перечень должностей муниципальной службы Новокузнецкого городского округа,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</w:t>
            </w:r>
            <w:r>
              <w:lastRenderedPageBreak/>
              <w:t>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lastRenderedPageBreak/>
              <w:t>При наличии должностей</w:t>
            </w:r>
          </w:p>
        </w:tc>
        <w:tc>
          <w:tcPr>
            <w:tcW w:w="2891" w:type="dxa"/>
          </w:tcPr>
          <w:p w:rsidR="007076E5" w:rsidRDefault="007076E5">
            <w:pPr>
              <w:pStyle w:val="ConsPlusNormal"/>
            </w:pPr>
            <w:r>
              <w:t xml:space="preserve">В соответствии с </w:t>
            </w:r>
            <w:hyperlink r:id="rId16">
              <w:r>
                <w:rPr>
                  <w:color w:val="0000FF"/>
                </w:rPr>
                <w:t>решением</w:t>
              </w:r>
            </w:hyperlink>
            <w:r>
              <w:t xml:space="preserve"> Новокузнецкого городского Совета народных депутатов от 29.06.2016 N 8/115 "О порядке представления гражданами, претендующими на замещение </w:t>
            </w:r>
            <w:r>
              <w:lastRenderedPageBreak/>
              <w:t>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характера и порядке их обнародования"</w:t>
            </w:r>
          </w:p>
        </w:tc>
      </w:tr>
      <w:tr w:rsidR="007076E5">
        <w:tc>
          <w:tcPr>
            <w:tcW w:w="510" w:type="dxa"/>
          </w:tcPr>
          <w:p w:rsidR="007076E5" w:rsidRDefault="007076E5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</w:pPr>
            <w:r>
              <w:t xml:space="preserve">Проведение работы по приему и анализу сведений о доходах, об имуществе и обязательствах имущественного характера лиц, претендующих на замещение должностей муниципальной службы в Новокузнецком городском Совете народных депутатов, при назначении на которые граждане обязаны представлять сведения о своих доходах, об имуществе и </w:t>
            </w:r>
            <w:r>
              <w:lastRenderedPageBreak/>
              <w:t>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lastRenderedPageBreak/>
              <w:t>При наличии должностей</w:t>
            </w:r>
          </w:p>
        </w:tc>
        <w:tc>
          <w:tcPr>
            <w:tcW w:w="2891" w:type="dxa"/>
          </w:tcPr>
          <w:p w:rsidR="007076E5" w:rsidRDefault="007076E5">
            <w:pPr>
              <w:pStyle w:val="ConsPlusNormal"/>
            </w:pPr>
            <w:r>
              <w:t xml:space="preserve">В соответствии с </w:t>
            </w:r>
            <w:hyperlink r:id="rId17">
              <w:r>
                <w:rPr>
                  <w:color w:val="0000FF"/>
                </w:rPr>
                <w:t>решением</w:t>
              </w:r>
            </w:hyperlink>
            <w:r>
              <w:t xml:space="preserve"> Новокузнецкого городского Совета народных депутатов от 29.06.2016 N 8/115 "О порядке </w:t>
            </w:r>
            <w:r>
              <w:lastRenderedPageBreak/>
              <w:t>представления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характера и порядке их обнародования"</w:t>
            </w:r>
          </w:p>
        </w:tc>
      </w:tr>
      <w:tr w:rsidR="007076E5">
        <w:tc>
          <w:tcPr>
            <w:tcW w:w="510" w:type="dxa"/>
          </w:tcPr>
          <w:p w:rsidR="007076E5" w:rsidRDefault="007076E5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</w:pPr>
            <w:r>
              <w:t xml:space="preserve">Рассмотрение вопросов, связанных с соблюдением требований к служебному поведению и (или) требований об урегулировании конфликта интересов </w:t>
            </w:r>
            <w:r>
              <w:lastRenderedPageBreak/>
              <w:t>муниципальными служащими Новокузнецкого городского Совета народных депутатов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lastRenderedPageBreak/>
              <w:t>При наличии оснований</w:t>
            </w:r>
          </w:p>
        </w:tc>
        <w:tc>
          <w:tcPr>
            <w:tcW w:w="2891" w:type="dxa"/>
          </w:tcPr>
          <w:p w:rsidR="007076E5" w:rsidRDefault="007076E5">
            <w:pPr>
              <w:pStyle w:val="ConsPlusNormal"/>
            </w:pPr>
            <w:r>
              <w:t xml:space="preserve">В соответствии с </w:t>
            </w:r>
            <w:hyperlink r:id="rId18">
              <w:r>
                <w:rPr>
                  <w:color w:val="0000FF"/>
                </w:rPr>
                <w:t>решением</w:t>
              </w:r>
            </w:hyperlink>
            <w:r>
              <w:t xml:space="preserve"> Новокузнецкого </w:t>
            </w:r>
            <w:r>
              <w:lastRenderedPageBreak/>
              <w:t>городского Совета народных депутатов от 09.03.2021 N 3/25 "О комиссии 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интересов"</w:t>
            </w:r>
          </w:p>
        </w:tc>
      </w:tr>
      <w:tr w:rsidR="007076E5">
        <w:tc>
          <w:tcPr>
            <w:tcW w:w="510" w:type="dxa"/>
          </w:tcPr>
          <w:p w:rsidR="007076E5" w:rsidRDefault="007076E5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</w:pPr>
            <w:r>
              <w:t>Проведение обучающих мероприятий для лиц, замещающих муниципальные должности в Новокузнецком городском Совете народных депутатов об актуальных вопросах в сфере противодействия коррупции, в том числе в части соблюдения ограничений и запретов, установленных законодательством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t>Ежегодно I - II кварталы</w:t>
            </w:r>
          </w:p>
        </w:tc>
        <w:tc>
          <w:tcPr>
            <w:tcW w:w="2891" w:type="dxa"/>
          </w:tcPr>
          <w:p w:rsidR="007076E5" w:rsidRDefault="007076E5">
            <w:pPr>
              <w:pStyle w:val="ConsPlusNormal"/>
            </w:pPr>
            <w:r>
              <w:t>Консультант-советник (по кадровым вопросам, противодействию коррупции и делопроизводству)</w:t>
            </w:r>
          </w:p>
        </w:tc>
      </w:tr>
      <w:tr w:rsidR="007076E5">
        <w:tc>
          <w:tcPr>
            <w:tcW w:w="510" w:type="dxa"/>
          </w:tcPr>
          <w:p w:rsidR="007076E5" w:rsidRDefault="007076E5">
            <w:pPr>
              <w:pStyle w:val="ConsPlusNormal"/>
            </w:pPr>
            <w:r>
              <w:t>18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</w:pPr>
            <w:r>
              <w:t xml:space="preserve">Оказание консультативной помощи лицам, замещающим муниципальные должности в Новокузнецком городском Совете народных депутатов, и муниципальным служащим Новокузнецкого городского Совета народных депутатов по вопросам </w:t>
            </w:r>
            <w:r>
              <w:lastRenderedPageBreak/>
              <w:t>противодействия коррупции, в том числе по вопросам заполнения форм справок о доходах, расходах, об имуществе и обязательствах имущественного характера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891" w:type="dxa"/>
          </w:tcPr>
          <w:p w:rsidR="007076E5" w:rsidRDefault="007076E5">
            <w:pPr>
              <w:pStyle w:val="ConsPlusNormal"/>
            </w:pPr>
            <w:r>
              <w:t xml:space="preserve">Консультант-советник (по кадровым вопросам, противодействию коррупции и </w:t>
            </w:r>
            <w:r>
              <w:lastRenderedPageBreak/>
              <w:t>делопроизводству)</w:t>
            </w:r>
          </w:p>
        </w:tc>
      </w:tr>
      <w:tr w:rsidR="007076E5">
        <w:tc>
          <w:tcPr>
            <w:tcW w:w="510" w:type="dxa"/>
          </w:tcPr>
          <w:p w:rsidR="007076E5" w:rsidRDefault="007076E5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</w:pPr>
            <w:r>
              <w:t>Контроль за исполнением лицами, замещающими муниципальные должности в Новокузнецком городском Совете народных депутатов, и муниципальными служащими Новокузнецкого городского Совета народных депутатов обязанности сообщать о получении ими подарка в связи с их должностным положением или в связи с исполнением ими служебных обязанностей, а также сдать подарок в установленном порядке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91" w:type="dxa"/>
          </w:tcPr>
          <w:p w:rsidR="007076E5" w:rsidRDefault="007076E5">
            <w:pPr>
              <w:pStyle w:val="ConsPlusNormal"/>
            </w:pPr>
            <w:r>
              <w:t xml:space="preserve">В соответствии с </w:t>
            </w:r>
            <w:hyperlink r:id="rId19">
              <w:r>
                <w:rPr>
                  <w:color w:val="0000FF"/>
                </w:rPr>
                <w:t>решением</w:t>
              </w:r>
            </w:hyperlink>
            <w:r>
              <w:t xml:space="preserve"> Новокузнецкого городского Совета народных депутатов от 24.12.2019 N 17/125 "Об утверждении Порядка сообщения лицами, замещающими муниципальные должности и должности муниципальной службы Новокузнецкого городского округа, о получении подарка в связи с протокольными мероприятиями, служебными командировками и другими </w:t>
            </w:r>
            <w:r>
              <w:lastRenderedPageBreak/>
              <w:t>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</w:t>
            </w:r>
          </w:p>
        </w:tc>
      </w:tr>
      <w:tr w:rsidR="007076E5">
        <w:tc>
          <w:tcPr>
            <w:tcW w:w="510" w:type="dxa"/>
          </w:tcPr>
          <w:p w:rsidR="007076E5" w:rsidRDefault="007076E5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</w:pPr>
            <w:r>
              <w:t>Контроль за соблюдением лицами, замещающими муниципальные должности в Новокузнецком городском Совете народных депутатов, и муниципальными служащими Новокузнецкого городского Совета народных депутатов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91" w:type="dxa"/>
          </w:tcPr>
          <w:p w:rsidR="007076E5" w:rsidRDefault="007076E5">
            <w:pPr>
              <w:pStyle w:val="ConsPlusNormal"/>
            </w:pPr>
            <w:r>
              <w:t xml:space="preserve">В соответствии с решениями Новокузнецкого городского Совета народных депутатов от 28.06.2017 </w:t>
            </w:r>
            <w:hyperlink r:id="rId20">
              <w:r>
                <w:rPr>
                  <w:color w:val="0000FF"/>
                </w:rPr>
                <w:t>N 7/69</w:t>
              </w:r>
            </w:hyperlink>
            <w:r>
              <w:t xml:space="preserve"> "О комиссии по соблюдению лицами, замещающими муниципальные должности Новокузнецкого городского округа, ограничений, запретов и исполнению ими </w:t>
            </w:r>
            <w:r>
              <w:lastRenderedPageBreak/>
              <w:t xml:space="preserve">обязанностей, налагаемых на лиц, замещающих муниципальные должности", от 09.03.2021 </w:t>
            </w:r>
            <w:hyperlink r:id="rId21">
              <w:r>
                <w:rPr>
                  <w:color w:val="0000FF"/>
                </w:rPr>
                <w:t>N 3/25</w:t>
              </w:r>
            </w:hyperlink>
            <w:r>
              <w:t xml:space="preserve"> "О комиссии 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интересов"</w:t>
            </w:r>
          </w:p>
        </w:tc>
      </w:tr>
      <w:tr w:rsidR="007076E5">
        <w:tc>
          <w:tcPr>
            <w:tcW w:w="510" w:type="dxa"/>
          </w:tcPr>
          <w:p w:rsidR="007076E5" w:rsidRDefault="007076E5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</w:pPr>
            <w:r>
              <w:t>Контроль за выполнением лицами, замещающими муниципальные должности в Новокузнецком городском Совете народных депутатов, и муниципальными служащими Новокузнецкого городского Совета народных депутатов обязанностей, связанных с получением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91" w:type="dxa"/>
          </w:tcPr>
          <w:p w:rsidR="007076E5" w:rsidRDefault="007076E5">
            <w:pPr>
              <w:pStyle w:val="ConsPlusNormal"/>
            </w:pPr>
            <w:r>
              <w:t xml:space="preserve">В соответствии с решениями Новокузнецкого городского Совета народных депутатов от 28.06.2017 </w:t>
            </w:r>
            <w:hyperlink r:id="rId22">
              <w:r>
                <w:rPr>
                  <w:color w:val="0000FF"/>
                </w:rPr>
                <w:t>N 7/69</w:t>
              </w:r>
            </w:hyperlink>
            <w:r>
              <w:t xml:space="preserve"> "О комиссии по соблюдению лицами, замещающими </w:t>
            </w:r>
            <w:r>
              <w:lastRenderedPageBreak/>
              <w:t xml:space="preserve">муниципальные должности Новокузнецкого городского округа, ограничений, запретов и исполнению ими обязанностей, налагаемых на лиц, замещающих муниципальные должности", от 09.03.2021 </w:t>
            </w:r>
            <w:hyperlink r:id="rId23">
              <w:r>
                <w:rPr>
                  <w:color w:val="0000FF"/>
                </w:rPr>
                <w:t>N 3/25</w:t>
              </w:r>
            </w:hyperlink>
            <w:r>
              <w:t xml:space="preserve"> "О комиссии 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интересов"</w:t>
            </w:r>
          </w:p>
        </w:tc>
      </w:tr>
      <w:tr w:rsidR="007076E5">
        <w:tc>
          <w:tcPr>
            <w:tcW w:w="510" w:type="dxa"/>
          </w:tcPr>
          <w:p w:rsidR="007076E5" w:rsidRDefault="007076E5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</w:pPr>
            <w:r>
              <w:t xml:space="preserve">Обучение муниципальных служащих Новокузнецкого городского Совета народных депутатов, впервые поступивших на муниципальную службу на должности </w:t>
            </w:r>
            <w:r>
              <w:lastRenderedPageBreak/>
              <w:t>муниципальной службы, включенные в перечень должностей,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по образовательным программам в области противодействия коррупции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lastRenderedPageBreak/>
              <w:t>По мере необходимости или ежегодно</w:t>
            </w:r>
          </w:p>
        </w:tc>
        <w:tc>
          <w:tcPr>
            <w:tcW w:w="2891" w:type="dxa"/>
          </w:tcPr>
          <w:p w:rsidR="007076E5" w:rsidRDefault="007076E5">
            <w:pPr>
              <w:pStyle w:val="ConsPlusNormal"/>
            </w:pPr>
            <w:r>
              <w:t>Председатель</w:t>
            </w:r>
          </w:p>
        </w:tc>
      </w:tr>
      <w:tr w:rsidR="007076E5">
        <w:tc>
          <w:tcPr>
            <w:tcW w:w="510" w:type="dxa"/>
          </w:tcPr>
          <w:p w:rsidR="007076E5" w:rsidRDefault="007076E5">
            <w:pPr>
              <w:pStyle w:val="ConsPlusNormal"/>
            </w:pPr>
            <w:r>
              <w:t>23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</w:pPr>
            <w:r>
              <w:t>Обеспечение участия лиц, замещающих муниципальные должности в Новокузнецком городском Совете народных депутатов на постоянной основе, и муниципальных служащих Новокузнецкого городского Совета народных депутатов,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t>По мере необходимости или ежегодно</w:t>
            </w:r>
          </w:p>
        </w:tc>
        <w:tc>
          <w:tcPr>
            <w:tcW w:w="2891" w:type="dxa"/>
          </w:tcPr>
          <w:p w:rsidR="007076E5" w:rsidRDefault="007076E5">
            <w:pPr>
              <w:pStyle w:val="ConsPlusNormal"/>
            </w:pPr>
            <w:r>
              <w:t>Председатель</w:t>
            </w:r>
          </w:p>
        </w:tc>
      </w:tr>
      <w:tr w:rsidR="007076E5">
        <w:tc>
          <w:tcPr>
            <w:tcW w:w="510" w:type="dxa"/>
          </w:tcPr>
          <w:p w:rsidR="007076E5" w:rsidRDefault="007076E5">
            <w:pPr>
              <w:pStyle w:val="ConsPlusNormal"/>
            </w:pPr>
            <w:r>
              <w:t>24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</w:pPr>
            <w:r>
              <w:t xml:space="preserve"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</w:t>
            </w:r>
            <w:r>
              <w:lastRenderedPageBreak/>
              <w:t>области противодействия коррупции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lastRenderedPageBreak/>
              <w:t>По мере необходимости или ежегодно</w:t>
            </w:r>
          </w:p>
        </w:tc>
        <w:tc>
          <w:tcPr>
            <w:tcW w:w="2891" w:type="dxa"/>
          </w:tcPr>
          <w:p w:rsidR="007076E5" w:rsidRDefault="007076E5">
            <w:pPr>
              <w:pStyle w:val="ConsPlusNormal"/>
            </w:pPr>
            <w:r>
              <w:t>Председатель</w:t>
            </w:r>
          </w:p>
        </w:tc>
      </w:tr>
      <w:tr w:rsidR="007076E5">
        <w:tc>
          <w:tcPr>
            <w:tcW w:w="510" w:type="dxa"/>
          </w:tcPr>
          <w:p w:rsidR="007076E5" w:rsidRDefault="007076E5">
            <w:pPr>
              <w:pStyle w:val="ConsPlusNormal"/>
            </w:pPr>
            <w:r>
              <w:t>25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</w:pPr>
            <w:r>
              <w:t>Принятие мер по повышению эффективности кадровой работы в части, касающейся ведения личных дел лиц, замещающих муниципальные должности в Новокузнецком городском Совете народных депутатов, и муниципальных служащих Новокузнецкого городского Совета народных депутатов, в том числе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91" w:type="dxa"/>
          </w:tcPr>
          <w:p w:rsidR="007076E5" w:rsidRDefault="007076E5">
            <w:pPr>
              <w:pStyle w:val="ConsPlusNormal"/>
            </w:pPr>
            <w:r>
              <w:t>Председатель, консультант-советник (по кадровым вопросам, противодействию коррупции и делопроизводству)</w:t>
            </w:r>
          </w:p>
        </w:tc>
      </w:tr>
      <w:tr w:rsidR="007076E5">
        <w:tc>
          <w:tcPr>
            <w:tcW w:w="13605" w:type="dxa"/>
            <w:gridSpan w:val="4"/>
          </w:tcPr>
          <w:p w:rsidR="007076E5" w:rsidRDefault="007076E5">
            <w:pPr>
              <w:pStyle w:val="ConsPlusNormal"/>
              <w:jc w:val="center"/>
              <w:outlineLvl w:val="1"/>
            </w:pPr>
            <w:r>
              <w:t>IV. Мероприятия по взаимодействию с органами государственной власти, органами местного самоуправления, институтами гражданского общества, населением по вопросам противодействия коррупции</w:t>
            </w:r>
          </w:p>
        </w:tc>
      </w:tr>
      <w:tr w:rsidR="007076E5">
        <w:tc>
          <w:tcPr>
            <w:tcW w:w="510" w:type="dxa"/>
          </w:tcPr>
          <w:p w:rsidR="007076E5" w:rsidRDefault="007076E5">
            <w:pPr>
              <w:pStyle w:val="ConsPlusNormal"/>
            </w:pPr>
            <w:r>
              <w:t>26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</w:pPr>
            <w:r>
              <w:t>Осуществление взаимодействия с общественными организациями, в уставные задачи которых входит участие в противодействии коррупции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t>При наличии оснований</w:t>
            </w:r>
          </w:p>
        </w:tc>
        <w:tc>
          <w:tcPr>
            <w:tcW w:w="2891" w:type="dxa"/>
          </w:tcPr>
          <w:p w:rsidR="007076E5" w:rsidRDefault="007076E5">
            <w:pPr>
              <w:pStyle w:val="ConsPlusNormal"/>
            </w:pPr>
            <w:r>
              <w:t>Председатель, комитеты Новокузнецкого городского Совета народных депутатов</w:t>
            </w:r>
          </w:p>
        </w:tc>
      </w:tr>
      <w:tr w:rsidR="007076E5">
        <w:tc>
          <w:tcPr>
            <w:tcW w:w="510" w:type="dxa"/>
          </w:tcPr>
          <w:p w:rsidR="007076E5" w:rsidRDefault="007076E5">
            <w:pPr>
              <w:pStyle w:val="ConsPlusNormal"/>
            </w:pPr>
            <w:r>
              <w:t>27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</w:pPr>
            <w:r>
              <w:t>Рассмотрение требований, заключений по результатам антикоррупционной экспертизы, проведенной прокуратурой города Новокузнецка, Управлением Министерства юстиции Российской Федерации по Кемеровской области - Кузбассу, а также по результатам независимой антикоррупционной экспертизы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t>По мере поступления</w:t>
            </w:r>
          </w:p>
        </w:tc>
        <w:tc>
          <w:tcPr>
            <w:tcW w:w="2891" w:type="dxa"/>
          </w:tcPr>
          <w:p w:rsidR="007076E5" w:rsidRDefault="007076E5">
            <w:pPr>
              <w:pStyle w:val="ConsPlusNormal"/>
            </w:pPr>
            <w:r>
              <w:t>Председатель, комитеты, консультанты-советники (юристы)</w:t>
            </w:r>
          </w:p>
        </w:tc>
      </w:tr>
      <w:tr w:rsidR="007076E5">
        <w:tc>
          <w:tcPr>
            <w:tcW w:w="510" w:type="dxa"/>
          </w:tcPr>
          <w:p w:rsidR="007076E5" w:rsidRDefault="007076E5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</w:pPr>
            <w:r>
              <w:t>Представление информации о ходе реализации мер по противодействию коррупции в Новокузнецком городском Совете народных депутатов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t>По запросам государственных органов и органов местного самоуправления</w:t>
            </w:r>
          </w:p>
        </w:tc>
        <w:tc>
          <w:tcPr>
            <w:tcW w:w="2891" w:type="dxa"/>
          </w:tcPr>
          <w:p w:rsidR="007076E5" w:rsidRDefault="007076E5">
            <w:pPr>
              <w:pStyle w:val="ConsPlusNormal"/>
            </w:pPr>
            <w:r>
              <w:t>Консультант-советник (по кадровым вопросам, противодействию коррупции и делопроизводству)</w:t>
            </w:r>
          </w:p>
        </w:tc>
      </w:tr>
      <w:tr w:rsidR="007076E5">
        <w:tc>
          <w:tcPr>
            <w:tcW w:w="510" w:type="dxa"/>
          </w:tcPr>
          <w:p w:rsidR="007076E5" w:rsidRDefault="007076E5">
            <w:pPr>
              <w:pStyle w:val="ConsPlusNormal"/>
            </w:pPr>
            <w:r>
              <w:t>29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</w:pPr>
            <w:r>
              <w:t>Организация работы с обращениями граждан, контроль за соблюдением сроков и результатов рассмотрения обращений граждан о фактах проявления коррупции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91" w:type="dxa"/>
          </w:tcPr>
          <w:p w:rsidR="007076E5" w:rsidRDefault="007076E5">
            <w:pPr>
              <w:pStyle w:val="ConsPlusNormal"/>
            </w:pPr>
            <w:r>
              <w:t>Председатель</w:t>
            </w:r>
          </w:p>
        </w:tc>
      </w:tr>
      <w:tr w:rsidR="007076E5">
        <w:tc>
          <w:tcPr>
            <w:tcW w:w="13605" w:type="dxa"/>
            <w:gridSpan w:val="4"/>
          </w:tcPr>
          <w:p w:rsidR="007076E5" w:rsidRDefault="007076E5">
            <w:pPr>
              <w:pStyle w:val="ConsPlusNormal"/>
              <w:jc w:val="center"/>
              <w:outlineLvl w:val="1"/>
            </w:pPr>
            <w:r>
              <w:t>V. Мероприятия по обеспечению доступа к информации о деятельности Новокузнецкого городского Совета народных депутатов</w:t>
            </w:r>
          </w:p>
        </w:tc>
      </w:tr>
      <w:tr w:rsidR="007076E5">
        <w:tc>
          <w:tcPr>
            <w:tcW w:w="510" w:type="dxa"/>
          </w:tcPr>
          <w:p w:rsidR="007076E5" w:rsidRDefault="007076E5">
            <w:pPr>
              <w:pStyle w:val="ConsPlusNormal"/>
            </w:pPr>
            <w:r>
              <w:t>30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</w:pPr>
            <w:r>
              <w:t>Организация обеспечения доступа к информации о деятельности Новокузнецкого городского Совета народных депутатов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91" w:type="dxa"/>
          </w:tcPr>
          <w:p w:rsidR="007076E5" w:rsidRDefault="007076E5">
            <w:pPr>
              <w:pStyle w:val="ConsPlusNormal"/>
            </w:pPr>
            <w:r>
              <w:t xml:space="preserve">Председатель в соответствии с </w:t>
            </w:r>
            <w:hyperlink r:id="rId24">
              <w:r>
                <w:rPr>
                  <w:color w:val="0000FF"/>
                </w:rPr>
                <w:t>решением</w:t>
              </w:r>
            </w:hyperlink>
            <w:r>
              <w:t xml:space="preserve"> Новокузнецкого городского Совета народных депутатов от 29.11.2013 N 15/175 "Об утверждении Порядка организации доступа к информации о деятельности Новокузнецкого городского Совета народных депутатов и осуществления </w:t>
            </w:r>
            <w:r>
              <w:lastRenderedPageBreak/>
              <w:t>контроля за обеспечением доступа к информации о деятельности Новокузнецкого городского Совета народных депутатов"</w:t>
            </w:r>
          </w:p>
        </w:tc>
      </w:tr>
      <w:tr w:rsidR="007076E5">
        <w:tc>
          <w:tcPr>
            <w:tcW w:w="510" w:type="dxa"/>
          </w:tcPr>
          <w:p w:rsidR="007076E5" w:rsidRDefault="007076E5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</w:pPr>
            <w:r>
              <w:t>Обеспечение функционирования официального сайта Новокузнецкого городского Совета народных депутатов в информационно-телекоммуникационной сети Интернет (далее - сеть Интернет), оперативное обновление информации на сайте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91" w:type="dxa"/>
          </w:tcPr>
          <w:p w:rsidR="007076E5" w:rsidRDefault="007076E5">
            <w:pPr>
              <w:pStyle w:val="ConsPlusNormal"/>
            </w:pPr>
            <w:r>
              <w:t>Председатель, консультант-советник (пресс-секретарь)</w:t>
            </w:r>
          </w:p>
        </w:tc>
      </w:tr>
      <w:tr w:rsidR="007076E5">
        <w:tc>
          <w:tcPr>
            <w:tcW w:w="510" w:type="dxa"/>
          </w:tcPr>
          <w:p w:rsidR="007076E5" w:rsidRDefault="007076E5">
            <w:pPr>
              <w:pStyle w:val="ConsPlusNormal"/>
            </w:pPr>
            <w:r>
              <w:t>32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</w:pPr>
            <w:r>
              <w:t>Обновление информации, нормативно-правовых актов и иных сведений в разделе "Противодействие коррупции" на официальном сайте Новокузнецкого городского Совета народных депутатов в сети Интернет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91" w:type="dxa"/>
          </w:tcPr>
          <w:p w:rsidR="007076E5" w:rsidRDefault="007076E5">
            <w:pPr>
              <w:pStyle w:val="ConsPlusNormal"/>
            </w:pPr>
            <w:r>
              <w:t>Консультант-советник (по кадровым вопросам, противодействию коррупции и делопроизводству)</w:t>
            </w:r>
          </w:p>
        </w:tc>
      </w:tr>
      <w:tr w:rsidR="007076E5">
        <w:tc>
          <w:tcPr>
            <w:tcW w:w="510" w:type="dxa"/>
          </w:tcPr>
          <w:p w:rsidR="007076E5" w:rsidRDefault="007076E5">
            <w:pPr>
              <w:pStyle w:val="ConsPlusNormal"/>
            </w:pPr>
            <w:r>
              <w:t>33</w:t>
            </w:r>
          </w:p>
        </w:tc>
        <w:tc>
          <w:tcPr>
            <w:tcW w:w="6973" w:type="dxa"/>
          </w:tcPr>
          <w:p w:rsidR="007076E5" w:rsidRDefault="007076E5">
            <w:pPr>
              <w:pStyle w:val="ConsPlusNormal"/>
            </w:pPr>
            <w:r>
              <w:t xml:space="preserve">Размещение на официальном сайте Новокузнецкого городского Совета народных депутатов в сети Интернет и предоставление средствам массовой информации (по запросам) сведений о доходах, расходах, об имуществе и обязательствах имущественного характера, лиц, замещающих муниципальные должности в Новокузнецком городском Совете народных депутатов и муниципальных служащих Новокузнецкого городского </w:t>
            </w:r>
            <w:r>
              <w:lastRenderedPageBreak/>
              <w:t>Совета народных депутатов</w:t>
            </w:r>
          </w:p>
        </w:tc>
        <w:tc>
          <w:tcPr>
            <w:tcW w:w="3231" w:type="dxa"/>
          </w:tcPr>
          <w:p w:rsidR="007076E5" w:rsidRDefault="007076E5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891" w:type="dxa"/>
          </w:tcPr>
          <w:p w:rsidR="007076E5" w:rsidRDefault="007076E5">
            <w:pPr>
              <w:pStyle w:val="ConsPlusNormal"/>
            </w:pPr>
            <w:r>
              <w:t xml:space="preserve">В соответствии с </w:t>
            </w:r>
            <w:hyperlink r:id="rId25">
              <w:r>
                <w:rPr>
                  <w:color w:val="0000FF"/>
                </w:rPr>
                <w:t>решением</w:t>
              </w:r>
            </w:hyperlink>
            <w:r>
              <w:t xml:space="preserve"> Новокузнецкого городского Совета народных депутатов от 29.06.2016 N 8/115 "О порядке представления </w:t>
            </w:r>
            <w:r>
              <w:lastRenderedPageBreak/>
              <w:t>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характера и порядке их обнародования"</w:t>
            </w:r>
          </w:p>
        </w:tc>
      </w:tr>
    </w:tbl>
    <w:p w:rsidR="007076E5" w:rsidRDefault="007076E5">
      <w:pPr>
        <w:pStyle w:val="ConsPlusNormal"/>
        <w:ind w:firstLine="540"/>
        <w:jc w:val="both"/>
      </w:pPr>
    </w:p>
    <w:p w:rsidR="007076E5" w:rsidRDefault="007076E5">
      <w:pPr>
        <w:pStyle w:val="ConsPlusNormal"/>
        <w:jc w:val="right"/>
      </w:pPr>
      <w:r>
        <w:t>Председатель</w:t>
      </w:r>
    </w:p>
    <w:p w:rsidR="007076E5" w:rsidRDefault="007076E5">
      <w:pPr>
        <w:pStyle w:val="ConsPlusNormal"/>
        <w:jc w:val="right"/>
      </w:pPr>
      <w:r>
        <w:t>Новокузнецкого городского Совета</w:t>
      </w:r>
    </w:p>
    <w:p w:rsidR="007076E5" w:rsidRDefault="007076E5">
      <w:pPr>
        <w:pStyle w:val="ConsPlusNormal"/>
        <w:jc w:val="right"/>
      </w:pPr>
      <w:r>
        <w:t>народных депутатов</w:t>
      </w:r>
    </w:p>
    <w:p w:rsidR="007076E5" w:rsidRDefault="007076E5">
      <w:pPr>
        <w:pStyle w:val="ConsPlusNormal"/>
        <w:jc w:val="right"/>
      </w:pPr>
      <w:r>
        <w:t>А.К.ШЕЛКОВНИКОВА</w:t>
      </w:r>
    </w:p>
    <w:p w:rsidR="007076E5" w:rsidRDefault="007076E5">
      <w:pPr>
        <w:pStyle w:val="ConsPlusNormal"/>
        <w:ind w:firstLine="540"/>
        <w:jc w:val="both"/>
      </w:pPr>
    </w:p>
    <w:p w:rsidR="007076E5" w:rsidRDefault="007076E5">
      <w:pPr>
        <w:pStyle w:val="ConsPlusNormal"/>
        <w:ind w:firstLine="540"/>
        <w:jc w:val="both"/>
      </w:pPr>
    </w:p>
    <w:p w:rsidR="007076E5" w:rsidRDefault="007076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4EE6" w:rsidRDefault="00754EE6">
      <w:bookmarkStart w:id="1" w:name="_GoBack"/>
      <w:bookmarkEnd w:id="1"/>
    </w:p>
    <w:sectPr w:rsidR="00754EE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E5"/>
    <w:rsid w:val="004B281B"/>
    <w:rsid w:val="007076E5"/>
    <w:rsid w:val="0075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9BD4C-E998-467C-8756-F958CF27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1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6E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7076E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7076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2999" TargetMode="External"/><Relationship Id="rId13" Type="http://schemas.openxmlformats.org/officeDocument/2006/relationships/hyperlink" Target="https://login.consultant.ru/link/?req=doc&amp;base=RLAW117&amp;n=54195" TargetMode="External"/><Relationship Id="rId18" Type="http://schemas.openxmlformats.org/officeDocument/2006/relationships/hyperlink" Target="https://login.consultant.ru/link/?req=doc&amp;base=RLAW117&amp;n=54195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17&amp;n=54195" TargetMode="External"/><Relationship Id="rId7" Type="http://schemas.openxmlformats.org/officeDocument/2006/relationships/hyperlink" Target="https://login.consultant.ru/link/?req=doc&amp;base=LAW&amp;n=405958" TargetMode="External"/><Relationship Id="rId12" Type="http://schemas.openxmlformats.org/officeDocument/2006/relationships/hyperlink" Target="https://login.consultant.ru/link/?req=doc&amp;base=RLAW117&amp;n=56251&amp;dst=100392" TargetMode="External"/><Relationship Id="rId17" Type="http://schemas.openxmlformats.org/officeDocument/2006/relationships/hyperlink" Target="https://login.consultant.ru/link/?req=doc&amp;base=RLAW117&amp;n=56057" TargetMode="External"/><Relationship Id="rId25" Type="http://schemas.openxmlformats.org/officeDocument/2006/relationships/hyperlink" Target="https://login.consultant.ru/link/?req=doc&amp;base=RLAW117&amp;n=560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17&amp;n=56057" TargetMode="External"/><Relationship Id="rId20" Type="http://schemas.openxmlformats.org/officeDocument/2006/relationships/hyperlink" Target="https://login.consultant.ru/link/?req=doc&amp;base=RLAW117&amp;n=5417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3524" TargetMode="External"/><Relationship Id="rId11" Type="http://schemas.openxmlformats.org/officeDocument/2006/relationships/hyperlink" Target="https://login.consultant.ru/link/?req=doc&amp;base=RLAW117&amp;n=56251&amp;dst=100385" TargetMode="External"/><Relationship Id="rId24" Type="http://schemas.openxmlformats.org/officeDocument/2006/relationships/hyperlink" Target="https://login.consultant.ru/link/?req=doc&amp;base=RLAW117&amp;n=54048" TargetMode="External"/><Relationship Id="rId5" Type="http://schemas.openxmlformats.org/officeDocument/2006/relationships/hyperlink" Target="https://login.consultant.ru/link/?req=doc&amp;base=LAW&amp;n=405832&amp;dst=101391" TargetMode="External"/><Relationship Id="rId15" Type="http://schemas.openxmlformats.org/officeDocument/2006/relationships/hyperlink" Target="https://login.consultant.ru/link/?req=doc&amp;base=RLAW117&amp;n=54195" TargetMode="External"/><Relationship Id="rId23" Type="http://schemas.openxmlformats.org/officeDocument/2006/relationships/hyperlink" Target="https://login.consultant.ru/link/?req=doc&amp;base=RLAW117&amp;n=54195" TargetMode="External"/><Relationship Id="rId10" Type="http://schemas.openxmlformats.org/officeDocument/2006/relationships/hyperlink" Target="https://login.consultant.ru/link/?req=doc&amp;base=RLAW117&amp;n=56251&amp;dst=100323" TargetMode="External"/><Relationship Id="rId19" Type="http://schemas.openxmlformats.org/officeDocument/2006/relationships/hyperlink" Target="https://login.consultant.ru/link/?req=doc&amp;base=RLAW117&amp;n=5158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17&amp;n=56251&amp;dst=100911" TargetMode="External"/><Relationship Id="rId14" Type="http://schemas.openxmlformats.org/officeDocument/2006/relationships/hyperlink" Target="https://login.consultant.ru/link/?req=doc&amp;base=RLAW117&amp;n=53729" TargetMode="External"/><Relationship Id="rId22" Type="http://schemas.openxmlformats.org/officeDocument/2006/relationships/hyperlink" Target="https://login.consultant.ru/link/?req=doc&amp;base=RLAW117&amp;n=5417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3150</Words>
  <Characters>17958</Characters>
  <Application>Microsoft Office Word</Application>
  <DocSecurity>0</DocSecurity>
  <Lines>149</Lines>
  <Paragraphs>42</Paragraphs>
  <ScaleCrop>false</ScaleCrop>
  <Company/>
  <LinksUpToDate>false</LinksUpToDate>
  <CharactersWithSpaces>21066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Горсовета Пресс-секретарь</dc:creator>
  <cp:keywords/>
  <dc:description/>
  <cp:lastModifiedBy>Горсовета Пресс-секретарь</cp:lastModifiedBy>
  <cp:revision>1</cp:revision>
  <dcterms:created xsi:type="dcterms:W3CDTF">2023-07-20T06:30:00Z</dcterms:created>
  <dcterms:modified xsi:type="dcterms:W3CDTF">2023-07-20T06:31:00Z</dcterms:modified>
</cp:coreProperties>
</file>