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4040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276"/>
      </w:tblGrid>
      <w:tr w:rsidR="00CA0BCA" w:rsidTr="00333096">
        <w:trPr>
          <w:cantSplit/>
        </w:trPr>
        <w:tc>
          <w:tcPr>
            <w:tcW w:w="1276" w:type="dxa"/>
          </w:tcPr>
          <w:p w:rsidR="00CA0BCA" w:rsidRDefault="00DC2EC0" w:rsidP="00333096">
            <w:pPr>
              <w:spacing w:before="40"/>
              <w:ind w:left="113" w:right="11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</w:t>
            </w:r>
            <w:r w:rsidR="00827AAE">
              <w:rPr>
                <w:rFonts w:ascii="Bodoni" w:hAnsi="Bodoni"/>
                <w:noProof/>
                <w:color w:val="000000"/>
              </w:rPr>
              <w:drawing>
                <wp:inline distT="0" distB="0" distL="0" distR="0">
                  <wp:extent cx="570230" cy="694690"/>
                  <wp:effectExtent l="1905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BCA" w:rsidRDefault="00CA0BCA" w:rsidP="00EA26A8">
      <w:pPr>
        <w:jc w:val="center"/>
        <w:rPr>
          <w:rFonts w:ascii="SchoolBook" w:hAnsi="SchoolBook"/>
          <w:sz w:val="28"/>
        </w:rPr>
      </w:pPr>
    </w:p>
    <w:p w:rsidR="00CA0BCA" w:rsidRDefault="00CA0BCA" w:rsidP="00EA26A8">
      <w:pPr>
        <w:jc w:val="center"/>
        <w:rPr>
          <w:b/>
          <w:sz w:val="24"/>
        </w:rPr>
      </w:pPr>
      <w:r>
        <w:rPr>
          <w:b/>
          <w:sz w:val="24"/>
        </w:rPr>
        <w:t xml:space="preserve">НОВОКУЗНЕЦКИЙ ГОРОДСКОЙ СОВЕТ НАРОДНЫХ ДЕПУТАТОВ </w:t>
      </w:r>
    </w:p>
    <w:p w:rsidR="00CA0BCA" w:rsidRDefault="00CA0BCA" w:rsidP="00EA26A8">
      <w:pPr>
        <w:jc w:val="center"/>
        <w:rPr>
          <w:sz w:val="24"/>
        </w:rPr>
      </w:pPr>
    </w:p>
    <w:p w:rsidR="00CA0BCA" w:rsidRDefault="00CA0BCA" w:rsidP="00EA26A8">
      <w:pPr>
        <w:jc w:val="center"/>
        <w:rPr>
          <w:b/>
          <w:sz w:val="28"/>
        </w:rPr>
      </w:pPr>
      <w:r>
        <w:rPr>
          <w:b/>
          <w:sz w:val="28"/>
        </w:rPr>
        <w:t>РЕШЕНИЕ</w:t>
      </w:r>
    </w:p>
    <w:p w:rsidR="00CA0BCA" w:rsidRDefault="00CA0BCA" w:rsidP="00EA26A8">
      <w:pPr>
        <w:pBdr>
          <w:top w:val="double" w:sz="6" w:space="1" w:color="auto"/>
        </w:pBdr>
        <w:rPr>
          <w:rFonts w:ascii="SchoolBook" w:hAnsi="SchoolBook"/>
          <w:sz w:val="24"/>
        </w:rPr>
      </w:pPr>
    </w:p>
    <w:p w:rsidR="00CA0BCA" w:rsidRDefault="00CA0BCA" w:rsidP="00AC7C45">
      <w:pPr>
        <w:pStyle w:val="ConsPlusNormal"/>
        <w:jc w:val="center"/>
        <w:rPr>
          <w:sz w:val="24"/>
          <w:szCs w:val="24"/>
          <w:lang w:eastAsia="en-US"/>
        </w:rPr>
      </w:pPr>
      <w:proofErr w:type="gramStart"/>
      <w:r w:rsidRPr="00637925">
        <w:rPr>
          <w:sz w:val="24"/>
          <w:szCs w:val="24"/>
        </w:rPr>
        <w:t xml:space="preserve">О внесении изменений в </w:t>
      </w:r>
      <w:r>
        <w:rPr>
          <w:sz w:val="24"/>
          <w:szCs w:val="24"/>
        </w:rPr>
        <w:t xml:space="preserve">решение </w:t>
      </w:r>
      <w:r w:rsidRPr="00EA26A8">
        <w:rPr>
          <w:sz w:val="24"/>
          <w:szCs w:val="24"/>
          <w:lang w:eastAsia="en-US"/>
        </w:rPr>
        <w:t xml:space="preserve">Новокузнецкого городского Совета народных депутатов от </w:t>
      </w:r>
      <w:r>
        <w:rPr>
          <w:sz w:val="24"/>
          <w:szCs w:val="24"/>
          <w:lang w:eastAsia="en-US"/>
        </w:rPr>
        <w:t>14.09</w:t>
      </w:r>
      <w:r w:rsidRPr="00EA26A8">
        <w:rPr>
          <w:sz w:val="24"/>
          <w:szCs w:val="24"/>
          <w:lang w:eastAsia="en-US"/>
        </w:rPr>
        <w:t>.20</w:t>
      </w:r>
      <w:r>
        <w:rPr>
          <w:sz w:val="24"/>
          <w:szCs w:val="24"/>
          <w:lang w:eastAsia="en-US"/>
        </w:rPr>
        <w:t>16</w:t>
      </w:r>
      <w:r w:rsidRPr="00EA26A8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№12</w:t>
      </w:r>
      <w:r w:rsidRPr="00EA26A8">
        <w:rPr>
          <w:sz w:val="24"/>
          <w:szCs w:val="24"/>
          <w:lang w:eastAsia="en-US"/>
        </w:rPr>
        <w:t>/</w:t>
      </w:r>
      <w:r>
        <w:rPr>
          <w:sz w:val="24"/>
          <w:szCs w:val="24"/>
          <w:lang w:eastAsia="en-US"/>
        </w:rPr>
        <w:t>177 «</w:t>
      </w:r>
      <w:r w:rsidRPr="00EA26A8">
        <w:rPr>
          <w:sz w:val="24"/>
          <w:szCs w:val="24"/>
          <w:lang w:eastAsia="en-US"/>
        </w:rPr>
        <w:t xml:space="preserve">О </w:t>
      </w:r>
      <w:r>
        <w:rPr>
          <w:sz w:val="24"/>
          <w:szCs w:val="24"/>
          <w:lang w:eastAsia="en-US"/>
        </w:rPr>
        <w:t>наградах и поощрениях Новокузнецкого городского округа» и в решение Новокузнецкого городского Совета народных депутатов от 28.06.2017 №7/61 «О внесении изменений в решение Новокузнецкого городского Совета народных депутатов от 14.09.2016 №12/177 «О наградах и поощрениях Новокузнецкого городского округа»</w:t>
      </w:r>
      <w:proofErr w:type="gramEnd"/>
    </w:p>
    <w:p w:rsidR="00CA0BCA" w:rsidRPr="00637925" w:rsidRDefault="00CA0BCA" w:rsidP="00EA26A8">
      <w:pPr>
        <w:jc w:val="right"/>
        <w:rPr>
          <w:sz w:val="24"/>
          <w:szCs w:val="24"/>
        </w:rPr>
      </w:pPr>
    </w:p>
    <w:p w:rsidR="00CA0BCA" w:rsidRPr="00637925" w:rsidRDefault="00CA0BCA" w:rsidP="00EA26A8">
      <w:pPr>
        <w:jc w:val="right"/>
        <w:rPr>
          <w:sz w:val="24"/>
          <w:szCs w:val="24"/>
        </w:rPr>
      </w:pPr>
      <w:r w:rsidRPr="00637925">
        <w:rPr>
          <w:sz w:val="24"/>
          <w:szCs w:val="24"/>
        </w:rPr>
        <w:t>Принято</w:t>
      </w:r>
    </w:p>
    <w:p w:rsidR="00CA0BCA" w:rsidRPr="00637925" w:rsidRDefault="00CA0BCA" w:rsidP="00EA26A8">
      <w:pPr>
        <w:jc w:val="right"/>
        <w:rPr>
          <w:sz w:val="24"/>
          <w:szCs w:val="24"/>
        </w:rPr>
      </w:pPr>
      <w:r w:rsidRPr="00637925">
        <w:rPr>
          <w:sz w:val="24"/>
          <w:szCs w:val="24"/>
        </w:rPr>
        <w:t>Новокузнецким городским</w:t>
      </w:r>
    </w:p>
    <w:p w:rsidR="00CA0BCA" w:rsidRPr="00637925" w:rsidRDefault="00CA0BCA" w:rsidP="00EA26A8">
      <w:pPr>
        <w:jc w:val="right"/>
        <w:rPr>
          <w:sz w:val="24"/>
          <w:szCs w:val="24"/>
        </w:rPr>
      </w:pPr>
      <w:r w:rsidRPr="00637925">
        <w:rPr>
          <w:sz w:val="24"/>
          <w:szCs w:val="24"/>
        </w:rPr>
        <w:t>Советом народных депутатов</w:t>
      </w:r>
    </w:p>
    <w:p w:rsidR="00CA0BCA" w:rsidRPr="00637925" w:rsidRDefault="00CA0BCA" w:rsidP="00EA26A8">
      <w:pPr>
        <w:jc w:val="right"/>
        <w:rPr>
          <w:sz w:val="24"/>
          <w:szCs w:val="24"/>
        </w:rPr>
      </w:pPr>
      <w:r w:rsidRPr="00637925">
        <w:rPr>
          <w:sz w:val="24"/>
          <w:szCs w:val="24"/>
        </w:rPr>
        <w:t>«</w:t>
      </w:r>
      <w:r w:rsidR="004477AC">
        <w:rPr>
          <w:sz w:val="24"/>
          <w:szCs w:val="24"/>
        </w:rPr>
        <w:t>27</w:t>
      </w:r>
      <w:r w:rsidRPr="00637925">
        <w:rPr>
          <w:sz w:val="24"/>
          <w:szCs w:val="24"/>
        </w:rPr>
        <w:t>»</w:t>
      </w:r>
      <w:r>
        <w:rPr>
          <w:sz w:val="24"/>
          <w:szCs w:val="24"/>
        </w:rPr>
        <w:t xml:space="preserve"> февраля </w:t>
      </w:r>
      <w:r w:rsidRPr="00637925">
        <w:rPr>
          <w:sz w:val="24"/>
          <w:szCs w:val="24"/>
        </w:rPr>
        <w:t>201</w:t>
      </w:r>
      <w:r>
        <w:rPr>
          <w:sz w:val="24"/>
          <w:szCs w:val="24"/>
        </w:rPr>
        <w:t>8</w:t>
      </w:r>
      <w:r w:rsidRPr="00637925">
        <w:rPr>
          <w:sz w:val="24"/>
          <w:szCs w:val="24"/>
        </w:rPr>
        <w:t xml:space="preserve"> года</w:t>
      </w:r>
    </w:p>
    <w:p w:rsidR="00CA0BCA" w:rsidRDefault="00CA0BCA" w:rsidP="00B07F62">
      <w:pPr>
        <w:ind w:left="-426"/>
        <w:jc w:val="both"/>
        <w:rPr>
          <w:sz w:val="22"/>
        </w:rPr>
      </w:pPr>
    </w:p>
    <w:p w:rsidR="00CA0BCA" w:rsidRPr="00687A52" w:rsidRDefault="00CA0BCA" w:rsidP="004C0D8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1C49FE">
        <w:rPr>
          <w:sz w:val="24"/>
          <w:szCs w:val="24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</w:t>
      </w:r>
      <w:r>
        <w:rPr>
          <w:sz w:val="24"/>
          <w:szCs w:val="24"/>
        </w:rPr>
        <w:t xml:space="preserve"> в</w:t>
      </w:r>
      <w:r w:rsidR="000F4557">
        <w:rPr>
          <w:sz w:val="24"/>
          <w:szCs w:val="24"/>
        </w:rPr>
        <w:t xml:space="preserve"> </w:t>
      </w:r>
      <w:r>
        <w:rPr>
          <w:sz w:val="24"/>
          <w:szCs w:val="24"/>
        </w:rPr>
        <w:t>ознаменовани</w:t>
      </w:r>
      <w:r w:rsidR="00FB1258">
        <w:rPr>
          <w:sz w:val="24"/>
          <w:szCs w:val="24"/>
        </w:rPr>
        <w:t>е</w:t>
      </w:r>
      <w:r>
        <w:rPr>
          <w:sz w:val="24"/>
          <w:szCs w:val="24"/>
        </w:rPr>
        <w:t xml:space="preserve"> 400-летия города Новокузнецка, </w:t>
      </w:r>
      <w:r w:rsidRPr="00687A52">
        <w:rPr>
          <w:sz w:val="24"/>
          <w:szCs w:val="24"/>
        </w:rPr>
        <w:t>руководствуясь статьями 4, 28 и 33 Устава Новокузнецкого городского округа, Новокузнецкий городской Совет народных депутатов</w:t>
      </w:r>
    </w:p>
    <w:p w:rsidR="00CA0BCA" w:rsidRPr="00687A52" w:rsidRDefault="00CA0BCA" w:rsidP="004477AC">
      <w:pPr>
        <w:spacing w:before="120" w:after="120"/>
        <w:ind w:firstLine="720"/>
        <w:jc w:val="both"/>
        <w:rPr>
          <w:sz w:val="24"/>
          <w:szCs w:val="24"/>
        </w:rPr>
      </w:pPr>
      <w:r w:rsidRPr="00687A52">
        <w:rPr>
          <w:sz w:val="24"/>
          <w:szCs w:val="24"/>
        </w:rPr>
        <w:t xml:space="preserve">РЕШИЛ: </w:t>
      </w:r>
    </w:p>
    <w:p w:rsidR="00CA0BCA" w:rsidRPr="00687A52" w:rsidRDefault="00CA0BCA" w:rsidP="00EA26A8">
      <w:pPr>
        <w:ind w:firstLine="720"/>
        <w:jc w:val="both"/>
        <w:rPr>
          <w:sz w:val="24"/>
          <w:szCs w:val="24"/>
          <w:lang w:eastAsia="en-US"/>
        </w:rPr>
      </w:pPr>
      <w:r w:rsidRPr="00687A52">
        <w:rPr>
          <w:sz w:val="24"/>
          <w:szCs w:val="24"/>
        </w:rPr>
        <w:t xml:space="preserve">1. Внести в приложение «Положение о наградах и поощрениях Новокузнецкого городского округа», утвержденное решением </w:t>
      </w:r>
      <w:r w:rsidRPr="00687A52">
        <w:rPr>
          <w:sz w:val="24"/>
          <w:szCs w:val="24"/>
          <w:lang w:eastAsia="en-US"/>
        </w:rPr>
        <w:t xml:space="preserve">Новокузнецкого городского Совета народных депутатов от 14.09.2016 №12/177 «О наградах и поощрениях Новокузнецкого городского округа», следующие изменения: </w:t>
      </w:r>
    </w:p>
    <w:p w:rsidR="00CA0BCA" w:rsidRPr="006C18E4" w:rsidRDefault="00CA0BCA" w:rsidP="00EA26A8">
      <w:pPr>
        <w:ind w:firstLine="720"/>
        <w:jc w:val="both"/>
        <w:rPr>
          <w:sz w:val="24"/>
          <w:szCs w:val="24"/>
          <w:lang w:eastAsia="en-US"/>
        </w:rPr>
      </w:pPr>
      <w:r w:rsidRPr="006C18E4">
        <w:rPr>
          <w:sz w:val="24"/>
          <w:szCs w:val="24"/>
          <w:lang w:eastAsia="en-US"/>
        </w:rPr>
        <w:t xml:space="preserve">1) пункт 1.2 изложить в </w:t>
      </w:r>
      <w:r w:rsidR="00FB1258">
        <w:rPr>
          <w:sz w:val="24"/>
          <w:szCs w:val="24"/>
          <w:lang w:eastAsia="en-US"/>
        </w:rPr>
        <w:t>следующей</w:t>
      </w:r>
      <w:r w:rsidRPr="006C18E4">
        <w:rPr>
          <w:sz w:val="24"/>
          <w:szCs w:val="24"/>
          <w:lang w:eastAsia="en-US"/>
        </w:rPr>
        <w:t xml:space="preserve"> редакции:</w:t>
      </w:r>
    </w:p>
    <w:p w:rsidR="00CA0BCA" w:rsidRPr="00515087" w:rsidRDefault="00CA0BCA" w:rsidP="006C18E4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515087">
        <w:rPr>
          <w:sz w:val="24"/>
          <w:szCs w:val="24"/>
        </w:rPr>
        <w:t>«1.2. Наградами городского округа являются:</w:t>
      </w:r>
    </w:p>
    <w:p w:rsidR="00CA0BCA" w:rsidRPr="00515087" w:rsidRDefault="00CA0BCA" w:rsidP="006C18E4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515087">
        <w:rPr>
          <w:sz w:val="24"/>
          <w:szCs w:val="24"/>
        </w:rPr>
        <w:t>1) почетное звание «Почетный гражданин города Новокузнецка» (далее также – почетное звание);</w:t>
      </w:r>
    </w:p>
    <w:p w:rsidR="00CA0BCA" w:rsidRPr="00515087" w:rsidRDefault="00CA0BCA" w:rsidP="006C18E4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515087">
        <w:rPr>
          <w:sz w:val="24"/>
          <w:szCs w:val="24"/>
        </w:rPr>
        <w:t>2) почетный знак «За заслуги перед городом Новокузнецком»;</w:t>
      </w:r>
    </w:p>
    <w:p w:rsidR="00CA0BCA" w:rsidRPr="00515087" w:rsidRDefault="00CA0BCA" w:rsidP="006C18E4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515087">
        <w:rPr>
          <w:sz w:val="24"/>
          <w:szCs w:val="24"/>
        </w:rPr>
        <w:t xml:space="preserve">3) почетный знак «Золотой знак «Новокузнецк»; </w:t>
      </w:r>
    </w:p>
    <w:p w:rsidR="00CA0BCA" w:rsidRPr="00515087" w:rsidRDefault="00CA0BCA" w:rsidP="006C18E4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515087">
        <w:rPr>
          <w:sz w:val="24"/>
          <w:szCs w:val="24"/>
        </w:rPr>
        <w:t>4) почетный знак «Почетный предприниматель города Новокузнецка»;</w:t>
      </w:r>
    </w:p>
    <w:p w:rsidR="00CA0BCA" w:rsidRPr="00515087" w:rsidRDefault="00CA0BCA" w:rsidP="006C18E4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515087">
        <w:rPr>
          <w:sz w:val="24"/>
          <w:szCs w:val="24"/>
        </w:rPr>
        <w:t>5) почетный знак «За личный вклад в улучшение городской среды» (далее также – почетные знаки);</w:t>
      </w:r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515087">
        <w:rPr>
          <w:sz w:val="24"/>
          <w:szCs w:val="24"/>
        </w:rPr>
        <w:t>6) медаль «За добросовестный труд на благо города»</w:t>
      </w:r>
      <w:r>
        <w:rPr>
          <w:sz w:val="24"/>
          <w:szCs w:val="24"/>
        </w:rPr>
        <w:t>;</w:t>
      </w:r>
    </w:p>
    <w:p w:rsidR="00CA0BCA" w:rsidRPr="00B06AF7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B06AF7">
        <w:rPr>
          <w:sz w:val="24"/>
          <w:szCs w:val="24"/>
        </w:rPr>
        <w:t>7) юбилейная медаль «Новокузнецк – 400»</w:t>
      </w:r>
      <w:r w:rsidRPr="006F63AC">
        <w:rPr>
          <w:sz w:val="24"/>
          <w:szCs w:val="24"/>
        </w:rPr>
        <w:t xml:space="preserve"> </w:t>
      </w:r>
      <w:r w:rsidRPr="00515087">
        <w:rPr>
          <w:sz w:val="24"/>
          <w:szCs w:val="24"/>
        </w:rPr>
        <w:t>(далее также – медал</w:t>
      </w:r>
      <w:r>
        <w:rPr>
          <w:sz w:val="24"/>
          <w:szCs w:val="24"/>
        </w:rPr>
        <w:t>и</w:t>
      </w:r>
      <w:r w:rsidRPr="00515087">
        <w:rPr>
          <w:sz w:val="24"/>
          <w:szCs w:val="24"/>
        </w:rPr>
        <w:t>)</w:t>
      </w:r>
      <w:r w:rsidRPr="00B06AF7">
        <w:rPr>
          <w:sz w:val="24"/>
          <w:szCs w:val="24"/>
        </w:rPr>
        <w:t>.</w:t>
      </w:r>
    </w:p>
    <w:p w:rsidR="00CA0BCA" w:rsidRPr="00B06AF7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515087">
        <w:rPr>
          <w:sz w:val="24"/>
          <w:szCs w:val="24"/>
        </w:rPr>
        <w:t>Положения о почетном звании, почетных знаках и медал</w:t>
      </w:r>
      <w:r>
        <w:rPr>
          <w:sz w:val="24"/>
          <w:szCs w:val="24"/>
        </w:rPr>
        <w:t>ях</w:t>
      </w:r>
      <w:r w:rsidRPr="00515087">
        <w:rPr>
          <w:sz w:val="24"/>
          <w:szCs w:val="24"/>
        </w:rPr>
        <w:t xml:space="preserve">, указанных в настоящем пункте, включая их описания, установлены приложениями №№ </w:t>
      </w:r>
      <w:r w:rsidRPr="00B06AF7">
        <w:rPr>
          <w:sz w:val="24"/>
          <w:szCs w:val="24"/>
        </w:rPr>
        <w:t>1, 2, 3, 4, 5, 6</w:t>
      </w:r>
      <w:r>
        <w:rPr>
          <w:sz w:val="24"/>
          <w:szCs w:val="24"/>
        </w:rPr>
        <w:t xml:space="preserve"> и</w:t>
      </w:r>
      <w:r w:rsidRPr="00B06AF7">
        <w:rPr>
          <w:sz w:val="24"/>
          <w:szCs w:val="24"/>
        </w:rPr>
        <w:t xml:space="preserve"> 7 </w:t>
      </w:r>
      <w:r w:rsidRPr="00515087">
        <w:rPr>
          <w:sz w:val="24"/>
          <w:szCs w:val="24"/>
        </w:rPr>
        <w:t xml:space="preserve"> к настоящему Положению</w:t>
      </w:r>
      <w:proofErr w:type="gramStart"/>
      <w:r w:rsidRPr="00515087">
        <w:rPr>
          <w:sz w:val="24"/>
          <w:szCs w:val="24"/>
        </w:rPr>
        <w:t>.»;</w:t>
      </w:r>
      <w:proofErr w:type="gramEnd"/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B06AF7">
        <w:rPr>
          <w:sz w:val="24"/>
          <w:szCs w:val="24"/>
        </w:rPr>
        <w:t xml:space="preserve">2) в абзаце </w:t>
      </w:r>
      <w:r>
        <w:rPr>
          <w:sz w:val="24"/>
          <w:szCs w:val="24"/>
        </w:rPr>
        <w:t>седьмом</w:t>
      </w:r>
      <w:r w:rsidRPr="00B06AF7">
        <w:rPr>
          <w:sz w:val="24"/>
          <w:szCs w:val="24"/>
        </w:rPr>
        <w:t xml:space="preserve"> пункта 1.3 слова «приложениями №№ 7, 8, 9» заменить словами «приложениями №№ 8</w:t>
      </w:r>
      <w:r>
        <w:rPr>
          <w:sz w:val="24"/>
          <w:szCs w:val="24"/>
        </w:rPr>
        <w:t xml:space="preserve"> и</w:t>
      </w:r>
      <w:r w:rsidRPr="00B06AF7">
        <w:rPr>
          <w:sz w:val="24"/>
          <w:szCs w:val="24"/>
        </w:rPr>
        <w:t xml:space="preserve"> 9»</w:t>
      </w:r>
      <w:r>
        <w:rPr>
          <w:sz w:val="24"/>
          <w:szCs w:val="24"/>
        </w:rPr>
        <w:t>;</w:t>
      </w:r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3) в абзаце втором пункта 2.7 слова «приложению №8» заменить словами «приложению №10»;</w:t>
      </w:r>
    </w:p>
    <w:p w:rsidR="00CA0BCA" w:rsidRPr="00DD2741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в пункте 2.16 слова </w:t>
      </w:r>
      <w:r w:rsidRPr="00DD2741">
        <w:rPr>
          <w:sz w:val="24"/>
          <w:szCs w:val="24"/>
        </w:rPr>
        <w:t>«</w:t>
      </w:r>
      <w:r w:rsidR="00DD2741" w:rsidRPr="00DD2741">
        <w:rPr>
          <w:sz w:val="24"/>
          <w:szCs w:val="24"/>
        </w:rPr>
        <w:t>п</w:t>
      </w:r>
      <w:r w:rsidRPr="00DD2741">
        <w:rPr>
          <w:sz w:val="24"/>
          <w:szCs w:val="24"/>
        </w:rPr>
        <w:t>очетными знаками» заменить словами «</w:t>
      </w:r>
      <w:r w:rsidR="00DD2741" w:rsidRPr="00DD2741">
        <w:rPr>
          <w:sz w:val="24"/>
          <w:szCs w:val="24"/>
        </w:rPr>
        <w:t>п</w:t>
      </w:r>
      <w:r w:rsidRPr="00DD2741">
        <w:rPr>
          <w:sz w:val="24"/>
          <w:szCs w:val="24"/>
        </w:rPr>
        <w:t>очетным знаком»;</w:t>
      </w:r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5) в абзаце втором пункта 3.4 слово «медалью» заменить словом «медалями»;</w:t>
      </w:r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6) в абзаце третьем пункта 4.16 слова «о присвоении почетного знака, медали» заменить словами «о награждении почетным знаком, медалью»;</w:t>
      </w:r>
    </w:p>
    <w:p w:rsidR="00CA0BCA" w:rsidRPr="00B06AF7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7) в абзаце первом пункта 5.1 слова «и медаль» заменить словами «и медали»;</w:t>
      </w:r>
    </w:p>
    <w:p w:rsidR="00CA0BCA" w:rsidRPr="00B06AF7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B06AF7">
        <w:rPr>
          <w:sz w:val="24"/>
          <w:szCs w:val="24"/>
        </w:rPr>
        <w:t xml:space="preserve">) абзац второй </w:t>
      </w:r>
      <w:r>
        <w:rPr>
          <w:sz w:val="24"/>
          <w:szCs w:val="24"/>
        </w:rPr>
        <w:t xml:space="preserve">пункта </w:t>
      </w:r>
      <w:r w:rsidRPr="00B06AF7">
        <w:rPr>
          <w:sz w:val="24"/>
          <w:szCs w:val="24"/>
        </w:rPr>
        <w:t xml:space="preserve">5.2 изложить в </w:t>
      </w:r>
      <w:r>
        <w:rPr>
          <w:sz w:val="24"/>
          <w:szCs w:val="24"/>
        </w:rPr>
        <w:t>следующей</w:t>
      </w:r>
      <w:r w:rsidRPr="00B06AF7">
        <w:rPr>
          <w:sz w:val="24"/>
          <w:szCs w:val="24"/>
        </w:rPr>
        <w:t xml:space="preserve"> редакции:</w:t>
      </w:r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515087">
        <w:rPr>
          <w:sz w:val="24"/>
          <w:szCs w:val="24"/>
        </w:rPr>
        <w:t>«</w:t>
      </w:r>
      <w:r>
        <w:rPr>
          <w:sz w:val="24"/>
          <w:szCs w:val="24"/>
        </w:rPr>
        <w:t>Медаль «За добросовестный труд на благо города» и юбилейная медаль «Новокузнецк - 400» носятся на левой стороне груди</w:t>
      </w:r>
      <w:r w:rsidRPr="00515087">
        <w:rPr>
          <w:sz w:val="24"/>
          <w:szCs w:val="24"/>
        </w:rPr>
        <w:t>.»</w:t>
      </w:r>
      <w:r>
        <w:rPr>
          <w:sz w:val="24"/>
          <w:szCs w:val="24"/>
        </w:rPr>
        <w:t>;</w:t>
      </w:r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9) в пункте 6.1 слова «и медали» заменить словами «и медалей»;</w:t>
      </w:r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10) в абзаце первом пункта 6.2 слово «</w:t>
      </w:r>
      <w:proofErr w:type="gramStart"/>
      <w:r w:rsidR="00FB1258">
        <w:rPr>
          <w:sz w:val="24"/>
          <w:szCs w:val="24"/>
        </w:rPr>
        <w:t>,</w:t>
      </w:r>
      <w:r>
        <w:rPr>
          <w:sz w:val="24"/>
          <w:szCs w:val="24"/>
        </w:rPr>
        <w:t>м</w:t>
      </w:r>
      <w:proofErr w:type="gramEnd"/>
      <w:r>
        <w:rPr>
          <w:sz w:val="24"/>
          <w:szCs w:val="24"/>
        </w:rPr>
        <w:t>едали» заменить слов</w:t>
      </w:r>
      <w:r w:rsidR="00FB1258">
        <w:rPr>
          <w:sz w:val="24"/>
          <w:szCs w:val="24"/>
        </w:rPr>
        <w:t>ами</w:t>
      </w:r>
      <w:r>
        <w:rPr>
          <w:sz w:val="24"/>
          <w:szCs w:val="24"/>
        </w:rPr>
        <w:t xml:space="preserve"> «и медал</w:t>
      </w:r>
      <w:r w:rsidR="00FB1258">
        <w:rPr>
          <w:sz w:val="24"/>
          <w:szCs w:val="24"/>
        </w:rPr>
        <w:t>ям</w:t>
      </w:r>
      <w:r>
        <w:rPr>
          <w:sz w:val="24"/>
          <w:szCs w:val="24"/>
        </w:rPr>
        <w:t>»;</w:t>
      </w:r>
    </w:p>
    <w:p w:rsidR="00CA0BCA" w:rsidRPr="00515087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11) в пунктах 7.3 и 7.4 слово «медаль» заменить словом «медали»; </w:t>
      </w:r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Pr="00B06AF7">
        <w:rPr>
          <w:sz w:val="24"/>
          <w:szCs w:val="24"/>
        </w:rPr>
        <w:t xml:space="preserve">) дополнить </w:t>
      </w:r>
      <w:r>
        <w:rPr>
          <w:sz w:val="24"/>
          <w:szCs w:val="24"/>
        </w:rPr>
        <w:t xml:space="preserve">новым </w:t>
      </w:r>
      <w:r w:rsidRPr="00B06AF7">
        <w:rPr>
          <w:sz w:val="24"/>
          <w:szCs w:val="24"/>
        </w:rPr>
        <w:t>приложением №7 «Положение о юбилейной медали «Новокузнецк - 400» согласно приложению к настоящему решению</w:t>
      </w:r>
      <w:r>
        <w:rPr>
          <w:sz w:val="24"/>
          <w:szCs w:val="24"/>
        </w:rPr>
        <w:t>;</w:t>
      </w:r>
    </w:p>
    <w:p w:rsidR="00CA0BCA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Pr="00B06AF7">
        <w:rPr>
          <w:sz w:val="24"/>
          <w:szCs w:val="24"/>
        </w:rPr>
        <w:t xml:space="preserve">) </w:t>
      </w:r>
      <w:r>
        <w:rPr>
          <w:sz w:val="24"/>
          <w:szCs w:val="24"/>
        </w:rPr>
        <w:t>п</w:t>
      </w:r>
      <w:r w:rsidRPr="00B06AF7">
        <w:rPr>
          <w:sz w:val="24"/>
          <w:szCs w:val="24"/>
        </w:rPr>
        <w:t>риложения №№ 7, 8</w:t>
      </w:r>
      <w:r>
        <w:rPr>
          <w:sz w:val="24"/>
          <w:szCs w:val="24"/>
        </w:rPr>
        <w:t xml:space="preserve"> и</w:t>
      </w:r>
      <w:r w:rsidRPr="00B06AF7">
        <w:rPr>
          <w:sz w:val="24"/>
          <w:szCs w:val="24"/>
        </w:rPr>
        <w:t xml:space="preserve"> 9 считать </w:t>
      </w:r>
      <w:r>
        <w:rPr>
          <w:sz w:val="24"/>
          <w:szCs w:val="24"/>
        </w:rPr>
        <w:t xml:space="preserve">соответственно </w:t>
      </w:r>
      <w:r w:rsidRPr="00B06AF7">
        <w:rPr>
          <w:sz w:val="24"/>
          <w:szCs w:val="24"/>
        </w:rPr>
        <w:t>приложениями №№ 8, 9</w:t>
      </w:r>
      <w:r>
        <w:rPr>
          <w:sz w:val="24"/>
          <w:szCs w:val="24"/>
        </w:rPr>
        <w:t xml:space="preserve"> и</w:t>
      </w:r>
      <w:r w:rsidRPr="00B06AF7">
        <w:rPr>
          <w:sz w:val="24"/>
          <w:szCs w:val="24"/>
        </w:rPr>
        <w:t xml:space="preserve"> 10.</w:t>
      </w:r>
    </w:p>
    <w:p w:rsidR="00CA0BCA" w:rsidRDefault="00CA0BCA" w:rsidP="00561D4C">
      <w:pPr>
        <w:pStyle w:val="ConsPlusNormal"/>
        <w:ind w:firstLine="540"/>
        <w:jc w:val="both"/>
        <w:rPr>
          <w:sz w:val="24"/>
          <w:szCs w:val="24"/>
          <w:lang w:eastAsia="en-US"/>
        </w:rPr>
      </w:pPr>
      <w:r>
        <w:rPr>
          <w:sz w:val="24"/>
          <w:szCs w:val="24"/>
        </w:rPr>
        <w:t xml:space="preserve">2. Внести в подпункт 9 пункта 1 решения </w:t>
      </w:r>
      <w:r>
        <w:rPr>
          <w:sz w:val="24"/>
          <w:szCs w:val="24"/>
          <w:lang w:eastAsia="en-US"/>
        </w:rPr>
        <w:t>Новокузнецкого городского Совета народных депутатов от 28.06.2017 №7/61 «О внесении изменений в решение Новокузнецкого городского Совета народных депутатов от 14.09.2016 №12/177 «О наградах и поощрениях Новокузнецкого городского округа» изменени</w:t>
      </w:r>
      <w:r w:rsidR="00FB1258">
        <w:rPr>
          <w:sz w:val="24"/>
          <w:szCs w:val="24"/>
          <w:lang w:eastAsia="en-US"/>
        </w:rPr>
        <w:t>е</w:t>
      </w:r>
      <w:r>
        <w:rPr>
          <w:sz w:val="24"/>
          <w:szCs w:val="24"/>
          <w:lang w:eastAsia="en-US"/>
        </w:rPr>
        <w:t>, изложив его в следующей редакции:</w:t>
      </w:r>
    </w:p>
    <w:p w:rsidR="00CA0BCA" w:rsidRPr="00DA7CE8" w:rsidRDefault="00CA0BCA" w:rsidP="00DA7CE8">
      <w:pPr>
        <w:pStyle w:val="ConsPlusNormal"/>
        <w:ind w:firstLine="539"/>
        <w:jc w:val="both"/>
        <w:rPr>
          <w:sz w:val="24"/>
          <w:szCs w:val="24"/>
          <w:lang w:eastAsia="en-US"/>
        </w:rPr>
      </w:pPr>
      <w:r w:rsidRPr="00DA7CE8">
        <w:rPr>
          <w:sz w:val="24"/>
          <w:szCs w:val="24"/>
          <w:lang w:eastAsia="en-US"/>
        </w:rPr>
        <w:t>«9) в разделе 5:</w:t>
      </w:r>
    </w:p>
    <w:p w:rsidR="00CA0BCA" w:rsidRPr="00DA7CE8" w:rsidRDefault="00CA0BCA" w:rsidP="00DA7CE8">
      <w:pPr>
        <w:pStyle w:val="ConsPlusNormal"/>
        <w:ind w:firstLine="539"/>
        <w:jc w:val="both"/>
        <w:rPr>
          <w:sz w:val="24"/>
          <w:szCs w:val="24"/>
          <w:lang w:eastAsia="en-US"/>
        </w:rPr>
      </w:pPr>
      <w:r w:rsidRPr="00DA7CE8">
        <w:rPr>
          <w:sz w:val="24"/>
          <w:szCs w:val="24"/>
          <w:lang w:eastAsia="en-US"/>
        </w:rPr>
        <w:t>- наименование изложить в следующей редакции:</w:t>
      </w:r>
    </w:p>
    <w:p w:rsidR="00E7065C" w:rsidRPr="00DA7CE8" w:rsidRDefault="00CA0BCA" w:rsidP="00DA7CE8">
      <w:pPr>
        <w:autoSpaceDE w:val="0"/>
        <w:autoSpaceDN w:val="0"/>
        <w:adjustRightInd w:val="0"/>
        <w:ind w:firstLine="539"/>
        <w:jc w:val="both"/>
        <w:rPr>
          <w:sz w:val="24"/>
          <w:szCs w:val="24"/>
          <w:lang w:eastAsia="en-US"/>
        </w:rPr>
      </w:pPr>
      <w:r w:rsidRPr="00DA7CE8">
        <w:rPr>
          <w:sz w:val="24"/>
          <w:szCs w:val="24"/>
          <w:lang w:eastAsia="en-US"/>
        </w:rPr>
        <w:t>«</w:t>
      </w:r>
      <w:r w:rsidR="00E7065C" w:rsidRPr="00DA7CE8">
        <w:rPr>
          <w:sz w:val="24"/>
          <w:szCs w:val="24"/>
          <w:lang w:eastAsia="en-US"/>
        </w:rPr>
        <w:t>5. Ношение и размещение наград</w:t>
      </w:r>
      <w:r w:rsidR="00B21952" w:rsidRPr="00DA7CE8">
        <w:rPr>
          <w:sz w:val="24"/>
          <w:szCs w:val="24"/>
          <w:lang w:eastAsia="en-US"/>
        </w:rPr>
        <w:t>»</w:t>
      </w:r>
      <w:r w:rsidR="00E7065C" w:rsidRPr="00DA7CE8">
        <w:rPr>
          <w:sz w:val="24"/>
          <w:szCs w:val="24"/>
          <w:lang w:eastAsia="en-US"/>
        </w:rPr>
        <w:t>;</w:t>
      </w:r>
    </w:p>
    <w:p w:rsidR="00DA7CE8" w:rsidRPr="00DA7CE8" w:rsidRDefault="00E7065C" w:rsidP="00DA7CE8">
      <w:pPr>
        <w:autoSpaceDE w:val="0"/>
        <w:autoSpaceDN w:val="0"/>
        <w:adjustRightInd w:val="0"/>
        <w:ind w:firstLine="539"/>
        <w:jc w:val="both"/>
        <w:rPr>
          <w:sz w:val="24"/>
          <w:szCs w:val="24"/>
          <w:lang w:eastAsia="en-US"/>
        </w:rPr>
      </w:pPr>
      <w:r w:rsidRPr="00DA7CE8">
        <w:rPr>
          <w:sz w:val="24"/>
          <w:szCs w:val="24"/>
          <w:lang w:eastAsia="en-US"/>
        </w:rPr>
        <w:t xml:space="preserve">- </w:t>
      </w:r>
      <w:r w:rsidR="00B21952" w:rsidRPr="00DA7CE8">
        <w:rPr>
          <w:sz w:val="24"/>
          <w:szCs w:val="24"/>
          <w:lang w:eastAsia="en-US"/>
        </w:rPr>
        <w:t>пункт 5.1</w:t>
      </w:r>
      <w:r w:rsidR="00DA7CE8" w:rsidRPr="00DA7CE8">
        <w:rPr>
          <w:sz w:val="24"/>
          <w:szCs w:val="24"/>
          <w:lang w:eastAsia="en-US"/>
        </w:rPr>
        <w:t>:</w:t>
      </w:r>
    </w:p>
    <w:p w:rsidR="00E7065C" w:rsidRPr="00DA7CE8" w:rsidRDefault="002B21A2" w:rsidP="00DA7CE8">
      <w:pPr>
        <w:autoSpaceDE w:val="0"/>
        <w:autoSpaceDN w:val="0"/>
        <w:adjustRightInd w:val="0"/>
        <w:ind w:firstLine="539"/>
        <w:jc w:val="both"/>
        <w:rPr>
          <w:sz w:val="24"/>
          <w:szCs w:val="24"/>
          <w:lang w:eastAsia="en-US"/>
        </w:rPr>
      </w:pPr>
      <w:hyperlink r:id="rId8" w:history="1">
        <w:r w:rsidR="00E7065C" w:rsidRPr="00DA7CE8">
          <w:rPr>
            <w:sz w:val="24"/>
            <w:szCs w:val="24"/>
            <w:lang w:eastAsia="en-US"/>
          </w:rPr>
          <w:t>дополнить</w:t>
        </w:r>
      </w:hyperlink>
      <w:r w:rsidR="00E7065C" w:rsidRPr="00DA7CE8">
        <w:rPr>
          <w:sz w:val="24"/>
          <w:szCs w:val="24"/>
          <w:lang w:eastAsia="en-US"/>
        </w:rPr>
        <w:t xml:space="preserve"> новым абзацем вторым следующего содержания:</w:t>
      </w:r>
    </w:p>
    <w:p w:rsidR="00E7065C" w:rsidRPr="00DA7CE8" w:rsidRDefault="00DA7CE8" w:rsidP="00DA7CE8">
      <w:pPr>
        <w:autoSpaceDE w:val="0"/>
        <w:autoSpaceDN w:val="0"/>
        <w:adjustRightInd w:val="0"/>
        <w:ind w:firstLine="539"/>
        <w:jc w:val="both"/>
        <w:rPr>
          <w:sz w:val="24"/>
          <w:szCs w:val="24"/>
          <w:lang w:eastAsia="en-US"/>
        </w:rPr>
      </w:pPr>
      <w:r w:rsidRPr="00DA7CE8">
        <w:rPr>
          <w:sz w:val="24"/>
          <w:szCs w:val="24"/>
          <w:lang w:eastAsia="en-US"/>
        </w:rPr>
        <w:t>«</w:t>
      </w:r>
      <w:r w:rsidR="00E7065C" w:rsidRPr="00DA7CE8">
        <w:rPr>
          <w:sz w:val="24"/>
          <w:szCs w:val="24"/>
          <w:lang w:eastAsia="en-US"/>
        </w:rPr>
        <w:t>Медали, почетные знаки, которыми награждены организации, коллективы, могут прикрепляться к флагу (знамени) организации, коллектива на лицевой стороне полотнища в верхнем правом углу (при наличии у организации, коллектива флага (знамени)).</w:t>
      </w:r>
      <w:r w:rsidRPr="00DA7CE8">
        <w:rPr>
          <w:sz w:val="24"/>
          <w:szCs w:val="24"/>
          <w:lang w:eastAsia="en-US"/>
        </w:rPr>
        <w:t>»</w:t>
      </w:r>
      <w:r w:rsidR="00E7065C" w:rsidRPr="00DA7CE8">
        <w:rPr>
          <w:sz w:val="24"/>
          <w:szCs w:val="24"/>
          <w:lang w:eastAsia="en-US"/>
        </w:rPr>
        <w:t>;</w:t>
      </w:r>
    </w:p>
    <w:p w:rsidR="00CA0BCA" w:rsidRPr="00B06AF7" w:rsidRDefault="002B21A2" w:rsidP="001F7D90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hyperlink r:id="rId9" w:history="1">
        <w:r w:rsidR="00E7065C" w:rsidRPr="00DA7CE8">
          <w:rPr>
            <w:sz w:val="24"/>
            <w:szCs w:val="24"/>
            <w:lang w:eastAsia="en-US"/>
          </w:rPr>
          <w:t>абзац второй</w:t>
        </w:r>
      </w:hyperlink>
      <w:r w:rsidR="00E7065C" w:rsidRPr="00DA7CE8">
        <w:rPr>
          <w:sz w:val="24"/>
          <w:szCs w:val="24"/>
          <w:lang w:eastAsia="en-US"/>
        </w:rPr>
        <w:t xml:space="preserve"> считать абзацем третьим;</w:t>
      </w:r>
      <w:r w:rsidR="00CA0BCA" w:rsidRPr="00DA7CE8">
        <w:rPr>
          <w:sz w:val="24"/>
          <w:szCs w:val="24"/>
          <w:lang w:eastAsia="en-US"/>
        </w:rPr>
        <w:t>»</w:t>
      </w:r>
      <w:r w:rsidR="00DA7CE8" w:rsidRPr="00DA7CE8">
        <w:rPr>
          <w:sz w:val="24"/>
          <w:szCs w:val="24"/>
          <w:lang w:eastAsia="en-US"/>
        </w:rPr>
        <w:t>.</w:t>
      </w:r>
    </w:p>
    <w:p w:rsidR="00CA0BCA" w:rsidRPr="00687A52" w:rsidRDefault="00CA0BCA" w:rsidP="00B06AF7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B06AF7">
        <w:rPr>
          <w:sz w:val="24"/>
          <w:szCs w:val="24"/>
        </w:rPr>
        <w:t xml:space="preserve">. </w:t>
      </w:r>
      <w:r w:rsidRPr="00687A52">
        <w:rPr>
          <w:sz w:val="24"/>
          <w:szCs w:val="24"/>
        </w:rPr>
        <w:t>Настоящее решение вступает в силу со дня, следующего за днем его официального опубликования</w:t>
      </w:r>
      <w:r>
        <w:rPr>
          <w:sz w:val="24"/>
          <w:szCs w:val="24"/>
        </w:rPr>
        <w:t xml:space="preserve"> и распространяет свое действие в части пункта 2 на правоотношения, возникшие с 1 июня 2017 года</w:t>
      </w:r>
      <w:r w:rsidRPr="00687A52">
        <w:rPr>
          <w:sz w:val="24"/>
          <w:szCs w:val="24"/>
        </w:rPr>
        <w:t>.</w:t>
      </w:r>
    </w:p>
    <w:p w:rsidR="00CA0BCA" w:rsidRPr="00687A52" w:rsidRDefault="00CA0BCA" w:rsidP="00CC1E75">
      <w:pPr>
        <w:ind w:firstLine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87A52">
        <w:rPr>
          <w:sz w:val="24"/>
          <w:szCs w:val="24"/>
        </w:rPr>
        <w:t>. Контроль за исполнением настоящего решения возложить на администрацию города Новокузнецка и комитет по вопросам местного самоуправления и правопорядка Новокузнецкого городского Совета народных депутатов.</w:t>
      </w:r>
    </w:p>
    <w:p w:rsidR="00CA0BCA" w:rsidRDefault="00CA0BCA" w:rsidP="00CC1E75">
      <w:pPr>
        <w:ind w:firstLine="720"/>
        <w:contextualSpacing/>
        <w:jc w:val="both"/>
        <w:rPr>
          <w:sz w:val="24"/>
          <w:szCs w:val="24"/>
        </w:rPr>
      </w:pPr>
    </w:p>
    <w:p w:rsidR="00CA0BCA" w:rsidRDefault="00CA0BCA" w:rsidP="00CC1E75">
      <w:pPr>
        <w:ind w:firstLine="720"/>
        <w:contextualSpacing/>
        <w:jc w:val="both"/>
        <w:rPr>
          <w:sz w:val="24"/>
          <w:szCs w:val="24"/>
        </w:rPr>
      </w:pPr>
    </w:p>
    <w:p w:rsidR="00CA0BCA" w:rsidRPr="0094392D" w:rsidRDefault="00CA0BCA" w:rsidP="00CC1E75">
      <w:pPr>
        <w:ind w:firstLine="720"/>
        <w:contextualSpacing/>
        <w:jc w:val="both"/>
        <w:rPr>
          <w:sz w:val="24"/>
          <w:szCs w:val="24"/>
        </w:rPr>
      </w:pPr>
    </w:p>
    <w:p w:rsidR="00BC29E1" w:rsidRDefault="00BC29E1" w:rsidP="00CC1E75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</w:t>
      </w:r>
    </w:p>
    <w:p w:rsidR="00BC29E1" w:rsidRDefault="00CA0BCA" w:rsidP="00BC29E1">
      <w:pPr>
        <w:jc w:val="both"/>
        <w:rPr>
          <w:sz w:val="24"/>
          <w:szCs w:val="24"/>
        </w:rPr>
      </w:pPr>
      <w:r w:rsidRPr="0094392D">
        <w:rPr>
          <w:sz w:val="24"/>
          <w:szCs w:val="24"/>
        </w:rPr>
        <w:t>Новокузнецкого</w:t>
      </w:r>
      <w:r w:rsidR="00BC29E1">
        <w:rPr>
          <w:sz w:val="24"/>
          <w:szCs w:val="24"/>
        </w:rPr>
        <w:t xml:space="preserve"> городского</w:t>
      </w:r>
    </w:p>
    <w:p w:rsidR="00CA0BCA" w:rsidRPr="0094392D" w:rsidRDefault="00CA0BCA" w:rsidP="00BC29E1">
      <w:pPr>
        <w:jc w:val="both"/>
        <w:rPr>
          <w:sz w:val="24"/>
          <w:szCs w:val="24"/>
        </w:rPr>
      </w:pPr>
      <w:r w:rsidRPr="0094392D">
        <w:rPr>
          <w:sz w:val="24"/>
          <w:szCs w:val="24"/>
        </w:rPr>
        <w:t xml:space="preserve">Совета народных депутатов </w:t>
      </w:r>
      <w:r w:rsidRPr="0094392D">
        <w:rPr>
          <w:sz w:val="24"/>
          <w:szCs w:val="24"/>
        </w:rPr>
        <w:tab/>
      </w:r>
      <w:r w:rsidR="00BC29E1">
        <w:rPr>
          <w:sz w:val="24"/>
          <w:szCs w:val="24"/>
        </w:rPr>
        <w:tab/>
      </w:r>
      <w:r w:rsidR="00BC29E1">
        <w:rPr>
          <w:sz w:val="24"/>
          <w:szCs w:val="24"/>
        </w:rPr>
        <w:tab/>
      </w:r>
      <w:r w:rsidR="00BC29E1">
        <w:rPr>
          <w:sz w:val="24"/>
          <w:szCs w:val="24"/>
        </w:rPr>
        <w:tab/>
      </w:r>
      <w:r w:rsidR="00BC29E1">
        <w:rPr>
          <w:sz w:val="24"/>
          <w:szCs w:val="24"/>
        </w:rPr>
        <w:tab/>
      </w:r>
      <w:r w:rsidR="00BC29E1">
        <w:rPr>
          <w:sz w:val="24"/>
          <w:szCs w:val="24"/>
        </w:rPr>
        <w:tab/>
        <w:t xml:space="preserve">          </w:t>
      </w:r>
      <w:r>
        <w:rPr>
          <w:sz w:val="24"/>
          <w:szCs w:val="24"/>
        </w:rPr>
        <w:t>О.А. Масюков</w:t>
      </w:r>
    </w:p>
    <w:p w:rsidR="00CA0BCA" w:rsidRDefault="00CA0BCA" w:rsidP="00CC1E75">
      <w:pPr>
        <w:jc w:val="both"/>
        <w:rPr>
          <w:sz w:val="24"/>
          <w:szCs w:val="24"/>
        </w:rPr>
      </w:pPr>
    </w:p>
    <w:p w:rsidR="00CA0BCA" w:rsidRDefault="00CA0BCA" w:rsidP="00CC1E75">
      <w:pPr>
        <w:jc w:val="both"/>
        <w:rPr>
          <w:sz w:val="24"/>
          <w:szCs w:val="24"/>
        </w:rPr>
      </w:pPr>
    </w:p>
    <w:p w:rsidR="00CA0BCA" w:rsidRDefault="00CA0BCA" w:rsidP="00CC1E75">
      <w:pPr>
        <w:jc w:val="both"/>
        <w:rPr>
          <w:sz w:val="24"/>
          <w:szCs w:val="24"/>
        </w:rPr>
      </w:pPr>
    </w:p>
    <w:p w:rsidR="00CA0BCA" w:rsidRDefault="00CA0BCA" w:rsidP="00515087">
      <w:pPr>
        <w:tabs>
          <w:tab w:val="left" w:pos="7513"/>
        </w:tabs>
        <w:jc w:val="both"/>
        <w:rPr>
          <w:sz w:val="24"/>
          <w:szCs w:val="24"/>
        </w:rPr>
      </w:pPr>
      <w:r w:rsidRPr="0094392D">
        <w:rPr>
          <w:sz w:val="24"/>
          <w:szCs w:val="24"/>
        </w:rPr>
        <w:t xml:space="preserve">Глава города Новокузнецка </w:t>
      </w:r>
      <w:r w:rsidRPr="0094392D">
        <w:rPr>
          <w:sz w:val="24"/>
          <w:szCs w:val="24"/>
        </w:rPr>
        <w:tab/>
      </w:r>
      <w:r w:rsidR="00BC29E1">
        <w:rPr>
          <w:sz w:val="24"/>
          <w:szCs w:val="24"/>
        </w:rPr>
        <w:t xml:space="preserve">   </w:t>
      </w:r>
      <w:r w:rsidRPr="0094392D">
        <w:rPr>
          <w:sz w:val="24"/>
          <w:szCs w:val="24"/>
        </w:rPr>
        <w:t>С.Н.</w:t>
      </w:r>
      <w:r>
        <w:rPr>
          <w:sz w:val="24"/>
          <w:szCs w:val="24"/>
        </w:rPr>
        <w:t xml:space="preserve"> </w:t>
      </w:r>
      <w:r w:rsidRPr="0094392D">
        <w:rPr>
          <w:sz w:val="24"/>
          <w:szCs w:val="24"/>
        </w:rPr>
        <w:t>Кузнецов</w:t>
      </w:r>
    </w:p>
    <w:p w:rsidR="00CA0BCA" w:rsidRDefault="00CA0BCA" w:rsidP="00CC1E75">
      <w:pPr>
        <w:jc w:val="both"/>
        <w:rPr>
          <w:sz w:val="24"/>
          <w:szCs w:val="24"/>
        </w:rPr>
      </w:pPr>
    </w:p>
    <w:p w:rsidR="00CA0BCA" w:rsidRDefault="00CA0BCA" w:rsidP="00CC1E75">
      <w:pPr>
        <w:jc w:val="both"/>
        <w:rPr>
          <w:sz w:val="24"/>
          <w:szCs w:val="24"/>
        </w:rPr>
      </w:pPr>
    </w:p>
    <w:p w:rsidR="00CA0BCA" w:rsidRDefault="00CA0BCA" w:rsidP="00CC1E75">
      <w:pPr>
        <w:jc w:val="both"/>
        <w:rPr>
          <w:sz w:val="24"/>
          <w:szCs w:val="24"/>
        </w:rPr>
      </w:pPr>
    </w:p>
    <w:p w:rsidR="00CA0BCA" w:rsidRPr="0094392D" w:rsidRDefault="004477AC" w:rsidP="00CC1E75">
      <w:pPr>
        <w:jc w:val="both"/>
        <w:rPr>
          <w:sz w:val="24"/>
          <w:szCs w:val="24"/>
        </w:rPr>
      </w:pPr>
      <w:r>
        <w:rPr>
          <w:sz w:val="24"/>
          <w:szCs w:val="24"/>
        </w:rPr>
        <w:t>г. Новокузнецк</w:t>
      </w:r>
    </w:p>
    <w:p w:rsidR="00CA0BCA" w:rsidRPr="0094392D" w:rsidRDefault="00CA0BCA" w:rsidP="00CC1E75">
      <w:pPr>
        <w:jc w:val="both"/>
        <w:rPr>
          <w:sz w:val="24"/>
          <w:szCs w:val="24"/>
        </w:rPr>
      </w:pPr>
      <w:r w:rsidRPr="0094392D">
        <w:rPr>
          <w:sz w:val="24"/>
          <w:szCs w:val="24"/>
        </w:rPr>
        <w:t>«</w:t>
      </w:r>
      <w:r w:rsidR="004477AC">
        <w:rPr>
          <w:sz w:val="24"/>
          <w:szCs w:val="24"/>
        </w:rPr>
        <w:t>27</w:t>
      </w:r>
      <w:r>
        <w:rPr>
          <w:sz w:val="24"/>
          <w:szCs w:val="24"/>
        </w:rPr>
        <w:t xml:space="preserve">» </w:t>
      </w:r>
      <w:r w:rsidR="004477AC">
        <w:rPr>
          <w:sz w:val="24"/>
          <w:szCs w:val="24"/>
        </w:rPr>
        <w:t>февраля</w:t>
      </w:r>
      <w:r>
        <w:rPr>
          <w:sz w:val="24"/>
          <w:szCs w:val="24"/>
        </w:rPr>
        <w:t xml:space="preserve"> </w:t>
      </w:r>
      <w:r w:rsidRPr="0094392D">
        <w:rPr>
          <w:sz w:val="24"/>
          <w:szCs w:val="24"/>
        </w:rPr>
        <w:t>201</w:t>
      </w:r>
      <w:r>
        <w:rPr>
          <w:sz w:val="24"/>
          <w:szCs w:val="24"/>
        </w:rPr>
        <w:t>8</w:t>
      </w:r>
      <w:r w:rsidRPr="0094392D">
        <w:rPr>
          <w:sz w:val="24"/>
          <w:szCs w:val="24"/>
        </w:rPr>
        <w:t xml:space="preserve"> года</w:t>
      </w:r>
    </w:p>
    <w:p w:rsidR="004477AC" w:rsidRDefault="00CA0BCA" w:rsidP="00CC1E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№ </w:t>
      </w:r>
      <w:r w:rsidR="004477AC">
        <w:rPr>
          <w:sz w:val="24"/>
          <w:szCs w:val="24"/>
        </w:rPr>
        <w:t>2/13</w:t>
      </w:r>
    </w:p>
    <w:p w:rsidR="004477AC" w:rsidRDefault="004477A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A0BCA" w:rsidRDefault="00CA0BCA" w:rsidP="00CD527E">
      <w:pPr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>Приложение</w:t>
      </w:r>
    </w:p>
    <w:p w:rsidR="00CA0BCA" w:rsidRDefault="00CA0BCA" w:rsidP="00CC1E75">
      <w:pPr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к решению Новокузнецкого городского</w:t>
      </w:r>
    </w:p>
    <w:p w:rsidR="00CA0BCA" w:rsidRDefault="00CA0BCA" w:rsidP="00CC1E75">
      <w:pPr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Совета народных депутатов</w:t>
      </w:r>
    </w:p>
    <w:p w:rsidR="00CA0BCA" w:rsidRDefault="00CA0BCA" w:rsidP="00CC1E75">
      <w:pPr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от </w:t>
      </w:r>
      <w:r w:rsidR="00F71CC4">
        <w:rPr>
          <w:sz w:val="24"/>
          <w:szCs w:val="24"/>
          <w:lang w:eastAsia="en-US"/>
        </w:rPr>
        <w:t>27.02.2018</w:t>
      </w:r>
      <w:r>
        <w:rPr>
          <w:sz w:val="24"/>
          <w:szCs w:val="24"/>
          <w:lang w:eastAsia="en-US"/>
        </w:rPr>
        <w:t xml:space="preserve"> № </w:t>
      </w:r>
      <w:r w:rsidR="00F71CC4">
        <w:rPr>
          <w:sz w:val="24"/>
          <w:szCs w:val="24"/>
          <w:lang w:eastAsia="en-US"/>
        </w:rPr>
        <w:t>2/13</w:t>
      </w:r>
    </w:p>
    <w:p w:rsidR="00CA0BCA" w:rsidRPr="00162801" w:rsidRDefault="00CA0BCA" w:rsidP="00CC1E75">
      <w:pPr>
        <w:autoSpaceDE w:val="0"/>
        <w:autoSpaceDN w:val="0"/>
        <w:adjustRightInd w:val="0"/>
        <w:jc w:val="right"/>
        <w:rPr>
          <w:lang w:eastAsia="en-US"/>
        </w:rPr>
      </w:pPr>
    </w:p>
    <w:p w:rsidR="00CA0BCA" w:rsidRDefault="00CA0BCA" w:rsidP="00CC1E75">
      <w:pPr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AD5A1F">
        <w:rPr>
          <w:sz w:val="24"/>
          <w:szCs w:val="24"/>
          <w:lang w:eastAsia="en-US"/>
        </w:rPr>
        <w:t xml:space="preserve">Приложение </w:t>
      </w:r>
      <w:r>
        <w:rPr>
          <w:sz w:val="24"/>
          <w:szCs w:val="24"/>
          <w:lang w:eastAsia="en-US"/>
        </w:rPr>
        <w:t>№7</w:t>
      </w:r>
    </w:p>
    <w:p w:rsidR="00CA0BCA" w:rsidRDefault="00CA0BCA" w:rsidP="00CC1E75">
      <w:pPr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к Положению о наградах и поощрениях</w:t>
      </w:r>
    </w:p>
    <w:p w:rsidR="00CA0BCA" w:rsidRDefault="00CA0BCA" w:rsidP="00CC1E75">
      <w:pPr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Новокузнецкого городского округа</w:t>
      </w:r>
    </w:p>
    <w:p w:rsidR="00CA0BCA" w:rsidRDefault="00CA0BCA" w:rsidP="00CC1E75">
      <w:pPr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</w:p>
    <w:p w:rsidR="00CA0BCA" w:rsidRDefault="00CA0BCA" w:rsidP="00401D83">
      <w:pPr>
        <w:tabs>
          <w:tab w:val="left" w:pos="3844"/>
        </w:tabs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Положение о юбилейной медали «Новокузнецк - 400»</w:t>
      </w:r>
    </w:p>
    <w:p w:rsidR="00CA0BCA" w:rsidRDefault="00CA0BCA" w:rsidP="00401D83">
      <w:pPr>
        <w:tabs>
          <w:tab w:val="left" w:pos="3844"/>
        </w:tabs>
        <w:ind w:firstLine="709"/>
        <w:jc w:val="center"/>
        <w:rPr>
          <w:sz w:val="24"/>
          <w:szCs w:val="24"/>
        </w:rPr>
      </w:pPr>
    </w:p>
    <w:p w:rsidR="00CA0BCA" w:rsidRPr="00732D17" w:rsidRDefault="00CA0BCA" w:rsidP="00F455A3">
      <w:pPr>
        <w:pStyle w:val="ConsPlusNormal"/>
        <w:ind w:firstLine="540"/>
        <w:jc w:val="both"/>
        <w:rPr>
          <w:sz w:val="24"/>
          <w:szCs w:val="24"/>
        </w:rPr>
      </w:pPr>
      <w:r w:rsidRPr="00732D17">
        <w:rPr>
          <w:sz w:val="24"/>
          <w:szCs w:val="24"/>
        </w:rPr>
        <w:t>1. Юбилейной медалью «Новокузнецк - 400» в</w:t>
      </w:r>
      <w:r w:rsidR="004543B7" w:rsidRPr="00732D17">
        <w:rPr>
          <w:sz w:val="24"/>
          <w:szCs w:val="24"/>
        </w:rPr>
        <w:t xml:space="preserve"> связи с 400-летием города Новокузнецка</w:t>
      </w:r>
      <w:r w:rsidRPr="00732D17">
        <w:rPr>
          <w:sz w:val="24"/>
          <w:szCs w:val="24"/>
        </w:rPr>
        <w:t xml:space="preserve"> награждаются граждане, организации, коллективы, внесшие значительный вклад в развитие различных обществ</w:t>
      </w:r>
      <w:r w:rsidR="004F25A4">
        <w:rPr>
          <w:sz w:val="24"/>
          <w:szCs w:val="24"/>
        </w:rPr>
        <w:t>енно значимых сфер деятельности города Новокузнецка.</w:t>
      </w:r>
    </w:p>
    <w:p w:rsidR="00CA0BCA" w:rsidRPr="00732D17" w:rsidRDefault="00CA0BCA" w:rsidP="004C164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732D17">
        <w:rPr>
          <w:sz w:val="24"/>
          <w:szCs w:val="24"/>
          <w:lang w:eastAsia="en-US"/>
        </w:rPr>
        <w:t>Граждане, организации, коллективы, указанные в настоящем пункте, награждаются юбилейной медалью «Новокузнецк - 400» один раз.</w:t>
      </w:r>
    </w:p>
    <w:p w:rsidR="00CA0BCA" w:rsidRPr="00732D17" w:rsidRDefault="00CA0BCA" w:rsidP="000505A8">
      <w:pPr>
        <w:tabs>
          <w:tab w:val="left" w:pos="567"/>
        </w:tabs>
        <w:jc w:val="both"/>
        <w:rPr>
          <w:sz w:val="24"/>
          <w:szCs w:val="24"/>
        </w:rPr>
      </w:pPr>
      <w:r w:rsidRPr="00732D17">
        <w:rPr>
          <w:sz w:val="24"/>
          <w:szCs w:val="24"/>
        </w:rPr>
        <w:tab/>
        <w:t>2. Гражданину, организации, коллективу, награжденным юбилейной медалью «Новокузнецк - 400», вручаются юбилейная медаль «Новокузнецк – 400» установленного образца и удостоверение к юбилейной медали «Новокузнецк – 400» установленного образца.</w:t>
      </w:r>
    </w:p>
    <w:p w:rsidR="00CA0BCA" w:rsidRPr="00732D17" w:rsidRDefault="00CA0BCA" w:rsidP="003175D3">
      <w:pPr>
        <w:pStyle w:val="ConsPlusNormal"/>
        <w:ind w:firstLine="540"/>
        <w:jc w:val="both"/>
        <w:rPr>
          <w:sz w:val="24"/>
          <w:szCs w:val="24"/>
        </w:rPr>
      </w:pPr>
      <w:r w:rsidRPr="00732D17">
        <w:rPr>
          <w:sz w:val="24"/>
          <w:szCs w:val="24"/>
          <w:lang w:eastAsia="en-US"/>
        </w:rPr>
        <w:t>Гражданину, награжденному юбилейной медалью «Новокузнецк – 400», по решению Главы города может вручаться единовременная денежная премия в размере   11 494 (одиннадцать тысяч четыреста девяносто четыре) рубля, подлежащая</w:t>
      </w:r>
      <w:r w:rsidRPr="00732D17">
        <w:rPr>
          <w:sz w:val="24"/>
          <w:szCs w:val="24"/>
        </w:rPr>
        <w:t xml:space="preserve"> обложению налогом на доходы физических лиц в общеустановленном порядке. </w:t>
      </w:r>
    </w:p>
    <w:p w:rsidR="001501AB" w:rsidRDefault="00CA0BCA" w:rsidP="003175D3">
      <w:pPr>
        <w:pStyle w:val="ConsPlusNormal"/>
        <w:ind w:firstLine="540"/>
        <w:jc w:val="both"/>
        <w:rPr>
          <w:sz w:val="24"/>
          <w:szCs w:val="24"/>
        </w:rPr>
      </w:pPr>
      <w:r w:rsidRPr="00732D17">
        <w:rPr>
          <w:sz w:val="24"/>
          <w:szCs w:val="24"/>
          <w:lang w:eastAsia="en-US"/>
        </w:rPr>
        <w:t xml:space="preserve">3. Юбилейная медаль «Новокузнецк – 400» (далее также - медаль) представляет собой круг </w:t>
      </w:r>
      <w:r w:rsidR="001501AB" w:rsidRPr="005205B4">
        <w:rPr>
          <w:sz w:val="24"/>
          <w:szCs w:val="24"/>
          <w:lang w:eastAsia="en-US"/>
        </w:rPr>
        <w:t>из белого металла (латунь)</w:t>
      </w:r>
      <w:r w:rsidR="001501AB" w:rsidRPr="00732D17">
        <w:rPr>
          <w:sz w:val="24"/>
          <w:szCs w:val="24"/>
          <w:lang w:eastAsia="en-US"/>
        </w:rPr>
        <w:t xml:space="preserve"> </w:t>
      </w:r>
      <w:r w:rsidR="001501AB" w:rsidRPr="00F6026C">
        <w:rPr>
          <w:sz w:val="24"/>
          <w:szCs w:val="24"/>
          <w:lang w:eastAsia="en-US"/>
        </w:rPr>
        <w:t>33</w:t>
      </w:r>
      <w:r w:rsidR="001501AB" w:rsidRPr="00732D17">
        <w:rPr>
          <w:sz w:val="24"/>
          <w:szCs w:val="24"/>
          <w:lang w:eastAsia="en-US"/>
        </w:rPr>
        <w:t xml:space="preserve"> мм в диаметре </w:t>
      </w:r>
      <w:r w:rsidRPr="00732D17">
        <w:rPr>
          <w:sz w:val="24"/>
          <w:szCs w:val="24"/>
          <w:lang w:eastAsia="en-US"/>
        </w:rPr>
        <w:t>с накладным (рельефным) изображением музея-заповедника «Кузнецкая крепость»</w:t>
      </w:r>
      <w:r w:rsidR="002B263B" w:rsidRPr="00732D17">
        <w:rPr>
          <w:sz w:val="24"/>
          <w:szCs w:val="24"/>
          <w:lang w:eastAsia="en-US"/>
        </w:rPr>
        <w:t>,</w:t>
      </w:r>
      <w:r w:rsidR="001501AB">
        <w:rPr>
          <w:sz w:val="24"/>
          <w:szCs w:val="24"/>
          <w:lang w:eastAsia="en-US"/>
        </w:rPr>
        <w:t xml:space="preserve"> выполненным из латуни «под золото», </w:t>
      </w:r>
      <w:bookmarkStart w:id="0" w:name="_GoBack"/>
      <w:bookmarkEnd w:id="0"/>
      <w:r w:rsidRPr="00732D17">
        <w:rPr>
          <w:sz w:val="24"/>
          <w:szCs w:val="24"/>
          <w:lang w:eastAsia="en-US"/>
        </w:rPr>
        <w:t xml:space="preserve">справа и слева от центра </w:t>
      </w:r>
      <w:r w:rsidR="001F7D90" w:rsidRPr="00732D17">
        <w:rPr>
          <w:sz w:val="24"/>
          <w:szCs w:val="24"/>
          <w:lang w:eastAsia="en-US"/>
        </w:rPr>
        <w:t>указаны</w:t>
      </w:r>
      <w:r w:rsidR="001F7D90" w:rsidRPr="00732D17">
        <w:rPr>
          <w:sz w:val="24"/>
          <w:szCs w:val="24"/>
        </w:rPr>
        <w:t xml:space="preserve"> </w:t>
      </w:r>
      <w:r w:rsidRPr="00732D17">
        <w:rPr>
          <w:sz w:val="24"/>
          <w:szCs w:val="24"/>
        </w:rPr>
        <w:t>цифры «1618» (слева) и «2018»</w:t>
      </w:r>
      <w:r w:rsidR="004151C6" w:rsidRPr="00732D17">
        <w:rPr>
          <w:sz w:val="24"/>
          <w:szCs w:val="24"/>
        </w:rPr>
        <w:t xml:space="preserve"> (справа)</w:t>
      </w:r>
      <w:r w:rsidR="001501AB">
        <w:rPr>
          <w:sz w:val="24"/>
          <w:szCs w:val="24"/>
        </w:rPr>
        <w:t>, выполненные также из латуни «под золото»</w:t>
      </w:r>
      <w:r w:rsidR="004151C6" w:rsidRPr="00732D17">
        <w:rPr>
          <w:sz w:val="24"/>
          <w:szCs w:val="24"/>
        </w:rPr>
        <w:t xml:space="preserve">. </w:t>
      </w:r>
    </w:p>
    <w:p w:rsidR="00CA0BCA" w:rsidRPr="00732D17" w:rsidRDefault="00CA0BCA" w:rsidP="003175D3">
      <w:pPr>
        <w:pStyle w:val="ConsPlusNormal"/>
        <w:ind w:firstLine="540"/>
        <w:jc w:val="both"/>
        <w:rPr>
          <w:sz w:val="24"/>
          <w:szCs w:val="24"/>
        </w:rPr>
      </w:pPr>
      <w:r w:rsidRPr="00732D17">
        <w:rPr>
          <w:sz w:val="24"/>
          <w:szCs w:val="24"/>
        </w:rPr>
        <w:t>На оборотной стороне медали расположен</w:t>
      </w:r>
      <w:r w:rsidR="00011512" w:rsidRPr="00732D17">
        <w:rPr>
          <w:sz w:val="24"/>
          <w:szCs w:val="24"/>
        </w:rPr>
        <w:t xml:space="preserve">а надпись </w:t>
      </w:r>
      <w:r w:rsidR="005C4BCE">
        <w:rPr>
          <w:sz w:val="24"/>
          <w:szCs w:val="24"/>
        </w:rPr>
        <w:t>«</w:t>
      </w:r>
      <w:r w:rsidR="00011512" w:rsidRPr="00732D17">
        <w:rPr>
          <w:sz w:val="24"/>
          <w:szCs w:val="24"/>
        </w:rPr>
        <w:t>Новокузнецк 400</w:t>
      </w:r>
      <w:r w:rsidR="005C4BCE">
        <w:rPr>
          <w:sz w:val="24"/>
          <w:szCs w:val="24"/>
        </w:rPr>
        <w:t>»</w:t>
      </w:r>
      <w:r w:rsidR="00011512" w:rsidRPr="00732D17">
        <w:rPr>
          <w:sz w:val="24"/>
          <w:szCs w:val="24"/>
        </w:rPr>
        <w:t xml:space="preserve"> и</w:t>
      </w:r>
      <w:r w:rsidRPr="00732D17">
        <w:rPr>
          <w:sz w:val="24"/>
          <w:szCs w:val="24"/>
        </w:rPr>
        <w:t xml:space="preserve"> номер.</w:t>
      </w:r>
    </w:p>
    <w:p w:rsidR="00687B5E" w:rsidRDefault="00CA0BCA" w:rsidP="005C4BCE">
      <w:pPr>
        <w:pStyle w:val="ConsPlusNormal"/>
        <w:ind w:firstLine="540"/>
        <w:jc w:val="both"/>
        <w:rPr>
          <w:sz w:val="24"/>
          <w:szCs w:val="24"/>
        </w:rPr>
      </w:pPr>
      <w:r w:rsidRPr="00732D17">
        <w:rPr>
          <w:sz w:val="24"/>
          <w:szCs w:val="24"/>
        </w:rPr>
        <w:t xml:space="preserve">Медаль при помощи ушка соединяется с </w:t>
      </w:r>
      <w:r w:rsidR="00A3709C" w:rsidRPr="00732D17">
        <w:rPr>
          <w:sz w:val="24"/>
          <w:szCs w:val="24"/>
        </w:rPr>
        <w:t xml:space="preserve">пятиугольной </w:t>
      </w:r>
      <w:r w:rsidR="00E15DBF" w:rsidRPr="00732D17">
        <w:rPr>
          <w:sz w:val="24"/>
          <w:szCs w:val="24"/>
        </w:rPr>
        <w:t xml:space="preserve">металлической </w:t>
      </w:r>
      <w:r w:rsidR="00A3709C" w:rsidRPr="00732D17">
        <w:rPr>
          <w:sz w:val="24"/>
          <w:szCs w:val="24"/>
        </w:rPr>
        <w:t xml:space="preserve">колодкой, обтянутой </w:t>
      </w:r>
      <w:r w:rsidR="005C4BCE">
        <w:rPr>
          <w:rFonts w:eastAsia="Calibri"/>
          <w:sz w:val="24"/>
          <w:szCs w:val="24"/>
        </w:rPr>
        <w:t xml:space="preserve">муаровой лентой с продольными полосами </w:t>
      </w:r>
      <w:r w:rsidR="00E15DBF" w:rsidRPr="00732D17">
        <w:rPr>
          <w:sz w:val="24"/>
          <w:szCs w:val="24"/>
        </w:rPr>
        <w:t xml:space="preserve">белого, черного и зеленого </w:t>
      </w:r>
      <w:r w:rsidR="00E15DBF" w:rsidRPr="005C4BCE">
        <w:rPr>
          <w:sz w:val="24"/>
          <w:szCs w:val="24"/>
        </w:rPr>
        <w:t>цветов</w:t>
      </w:r>
      <w:r w:rsidR="00687B5E" w:rsidRPr="005C4BCE">
        <w:rPr>
          <w:sz w:val="24"/>
          <w:szCs w:val="24"/>
        </w:rPr>
        <w:t xml:space="preserve">. </w:t>
      </w:r>
    </w:p>
    <w:p w:rsidR="00747A4E" w:rsidRPr="005C4BCE" w:rsidRDefault="00747A4E" w:rsidP="00747A4E">
      <w:pPr>
        <w:pStyle w:val="ConsPlusNormal"/>
        <w:jc w:val="both"/>
        <w:rPr>
          <w:sz w:val="24"/>
          <w:szCs w:val="24"/>
        </w:rPr>
      </w:pPr>
      <w:r w:rsidRPr="005C4BCE">
        <w:rPr>
          <w:sz w:val="24"/>
          <w:szCs w:val="24"/>
        </w:rPr>
        <w:t xml:space="preserve">Ширина ленты </w:t>
      </w:r>
      <w:r>
        <w:rPr>
          <w:sz w:val="24"/>
          <w:szCs w:val="24"/>
        </w:rPr>
        <w:t>– 2</w:t>
      </w:r>
      <w:r w:rsidR="00D11B36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5C4BCE">
        <w:rPr>
          <w:sz w:val="24"/>
          <w:szCs w:val="24"/>
        </w:rPr>
        <w:t xml:space="preserve">мм, ширина белой полоски - </w:t>
      </w:r>
      <w:r>
        <w:rPr>
          <w:sz w:val="24"/>
          <w:szCs w:val="24"/>
        </w:rPr>
        <w:t>10</w:t>
      </w:r>
      <w:r w:rsidRPr="005C4BCE">
        <w:rPr>
          <w:sz w:val="24"/>
          <w:szCs w:val="24"/>
        </w:rPr>
        <w:t xml:space="preserve"> мм, черной - </w:t>
      </w:r>
      <w:r w:rsidR="00D11B36">
        <w:rPr>
          <w:sz w:val="24"/>
          <w:szCs w:val="24"/>
        </w:rPr>
        <w:t>4</w:t>
      </w:r>
      <w:r w:rsidRPr="005C4BCE">
        <w:rPr>
          <w:sz w:val="24"/>
          <w:szCs w:val="24"/>
        </w:rPr>
        <w:t xml:space="preserve"> мм и зеленой </w:t>
      </w:r>
      <w:r>
        <w:rPr>
          <w:sz w:val="24"/>
          <w:szCs w:val="24"/>
        </w:rPr>
        <w:t>–</w:t>
      </w:r>
      <w:r w:rsidRPr="005C4B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10 </w:t>
      </w:r>
      <w:r w:rsidRPr="005C4BCE">
        <w:rPr>
          <w:sz w:val="24"/>
          <w:szCs w:val="24"/>
        </w:rPr>
        <w:t>мм.</w:t>
      </w:r>
    </w:p>
    <w:p w:rsidR="00CA0BCA" w:rsidRDefault="00CA0BCA" w:rsidP="003175D3">
      <w:pPr>
        <w:pStyle w:val="ConsPlusNormal"/>
        <w:ind w:firstLine="540"/>
        <w:jc w:val="both"/>
        <w:rPr>
          <w:sz w:val="24"/>
          <w:szCs w:val="24"/>
        </w:rPr>
      </w:pPr>
      <w:r w:rsidRPr="00732D17">
        <w:rPr>
          <w:sz w:val="24"/>
          <w:szCs w:val="24"/>
        </w:rPr>
        <w:t>Колодка имеет на оборотной стороне приспособление для прикрепления к одежде или к флагу (знамени) организации, коллектива.</w:t>
      </w:r>
    </w:p>
    <w:p w:rsidR="00CA0BCA" w:rsidRPr="00732D17" w:rsidRDefault="00CA0BCA" w:rsidP="0034041D">
      <w:pPr>
        <w:pStyle w:val="ConsPlusNormal"/>
        <w:ind w:firstLine="539"/>
        <w:jc w:val="both"/>
        <w:rPr>
          <w:sz w:val="24"/>
          <w:szCs w:val="24"/>
          <w:lang w:eastAsia="en-US"/>
        </w:rPr>
      </w:pPr>
      <w:bookmarkStart w:id="1" w:name="Par113"/>
      <w:bookmarkEnd w:id="1"/>
      <w:r w:rsidRPr="00732D17">
        <w:rPr>
          <w:sz w:val="24"/>
          <w:szCs w:val="24"/>
          <w:lang w:eastAsia="en-US"/>
        </w:rPr>
        <w:t>4. Эскиз юбилейной медали «Новокузнецк – 400»:</w:t>
      </w:r>
    </w:p>
    <w:p w:rsidR="002E4095" w:rsidRPr="0034041D" w:rsidRDefault="001A2396" w:rsidP="0034041D">
      <w:pPr>
        <w:pStyle w:val="ConsPlusNormal"/>
        <w:ind w:firstLine="539"/>
        <w:jc w:val="both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253594" cy="4613564"/>
            <wp:effectExtent l="19050" t="0" r="4206" b="0"/>
            <wp:docPr id="2" name="Рисунок 1" descr="C:\Users\user\AppData\Local\Temp\WLMDSS.tmp\WLM1DE7.tmp\юбилейная медаль НОВОКУЗНЕЦК 400_v6_для Со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LMDSS.tmp\WLM1DE7.tmp\юбилейная медаль НОВОКУЗНЕЦК 400_v6_для Сове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65" cy="46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BCA" w:rsidRDefault="00CA0BCA" w:rsidP="00363541">
      <w:pPr>
        <w:tabs>
          <w:tab w:val="left" w:pos="3844"/>
        </w:tabs>
        <w:jc w:val="center"/>
        <w:rPr>
          <w:sz w:val="24"/>
          <w:szCs w:val="24"/>
        </w:rPr>
      </w:pPr>
    </w:p>
    <w:p w:rsidR="00CA0BCA" w:rsidRPr="004151C6" w:rsidRDefault="00CA0BCA" w:rsidP="00363541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D114A1">
        <w:rPr>
          <w:sz w:val="24"/>
          <w:szCs w:val="24"/>
        </w:rPr>
        <w:t xml:space="preserve">Удостоверение к </w:t>
      </w:r>
      <w:r w:rsidRPr="00A8454B">
        <w:rPr>
          <w:sz w:val="24"/>
          <w:szCs w:val="24"/>
        </w:rPr>
        <w:t xml:space="preserve">юбилейной медали «Новокузнецк – 400» </w:t>
      </w:r>
      <w:r w:rsidRPr="00D114A1">
        <w:rPr>
          <w:sz w:val="24"/>
          <w:szCs w:val="24"/>
        </w:rPr>
        <w:t>выполняется в твердой обложке красного цвета</w:t>
      </w:r>
      <w:r>
        <w:rPr>
          <w:sz w:val="24"/>
          <w:szCs w:val="24"/>
        </w:rPr>
        <w:t>. Ра</w:t>
      </w:r>
      <w:r w:rsidRPr="00D114A1">
        <w:rPr>
          <w:sz w:val="24"/>
          <w:szCs w:val="24"/>
        </w:rPr>
        <w:t xml:space="preserve">змер </w:t>
      </w:r>
      <w:r w:rsidRPr="004151C6">
        <w:rPr>
          <w:sz w:val="24"/>
          <w:szCs w:val="24"/>
        </w:rPr>
        <w:t xml:space="preserve">сложенного удостоверения - 100 x </w:t>
      </w:r>
      <w:smartTag w:uri="urn:schemas-microsoft-com:office:smarttags" w:element="metricconverter">
        <w:smartTagPr>
          <w:attr w:name="ProductID" w:val="20 мм"/>
        </w:smartTagPr>
        <w:r w:rsidRPr="004151C6">
          <w:rPr>
            <w:sz w:val="24"/>
            <w:szCs w:val="24"/>
          </w:rPr>
          <w:t>65 мм</w:t>
        </w:r>
      </w:smartTag>
      <w:r w:rsidRPr="004151C6">
        <w:rPr>
          <w:sz w:val="24"/>
          <w:szCs w:val="24"/>
        </w:rPr>
        <w:t>.</w:t>
      </w:r>
    </w:p>
    <w:p w:rsidR="00CA0BCA" w:rsidRPr="00D114A1" w:rsidRDefault="00CA0BCA" w:rsidP="00401D83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D114A1">
        <w:rPr>
          <w:sz w:val="24"/>
          <w:szCs w:val="24"/>
        </w:rPr>
        <w:t>На лицевой стороне удостоверения в верхней части</w:t>
      </w:r>
      <w:r>
        <w:rPr>
          <w:sz w:val="24"/>
          <w:szCs w:val="24"/>
        </w:rPr>
        <w:t xml:space="preserve"> выполнен «золотой» фольгой оттиск герба города Новокузнецка р</w:t>
      </w:r>
      <w:r w:rsidRPr="00D114A1">
        <w:rPr>
          <w:sz w:val="24"/>
          <w:szCs w:val="24"/>
        </w:rPr>
        <w:t xml:space="preserve">азмером 17 x </w:t>
      </w:r>
      <w:smartTag w:uri="urn:schemas-microsoft-com:office:smarttags" w:element="metricconverter">
        <w:smartTagPr>
          <w:attr w:name="ProductID" w:val="20 мм"/>
        </w:smartTagPr>
        <w:r w:rsidRPr="00D114A1">
          <w:rPr>
            <w:sz w:val="24"/>
            <w:szCs w:val="24"/>
          </w:rPr>
          <w:t>20 мм</w:t>
        </w:r>
      </w:smartTag>
      <w:r w:rsidRPr="00D114A1">
        <w:rPr>
          <w:sz w:val="24"/>
          <w:szCs w:val="24"/>
        </w:rPr>
        <w:t xml:space="preserve">, в центре выполнена тиснением золотистого цвета в </w:t>
      </w:r>
      <w:r>
        <w:rPr>
          <w:sz w:val="24"/>
          <w:szCs w:val="24"/>
        </w:rPr>
        <w:t>три</w:t>
      </w:r>
      <w:r w:rsidRPr="00D114A1">
        <w:rPr>
          <w:sz w:val="24"/>
          <w:szCs w:val="24"/>
        </w:rPr>
        <w:t xml:space="preserve"> строки надпись «Удостоверение к </w:t>
      </w:r>
      <w:r>
        <w:rPr>
          <w:sz w:val="24"/>
          <w:szCs w:val="24"/>
        </w:rPr>
        <w:t xml:space="preserve">юбилейной медали </w:t>
      </w:r>
      <w:r w:rsidRPr="00D114A1">
        <w:rPr>
          <w:sz w:val="24"/>
          <w:szCs w:val="24"/>
        </w:rPr>
        <w:t>«</w:t>
      </w:r>
      <w:r>
        <w:rPr>
          <w:sz w:val="24"/>
          <w:szCs w:val="24"/>
        </w:rPr>
        <w:t>Новокузнецк - 400</w:t>
      </w:r>
      <w:r w:rsidRPr="00D114A1">
        <w:rPr>
          <w:sz w:val="24"/>
          <w:szCs w:val="24"/>
        </w:rPr>
        <w:t xml:space="preserve">» шрифтом </w:t>
      </w:r>
      <w:r w:rsidRPr="002647AC">
        <w:rPr>
          <w:sz w:val="24"/>
          <w:szCs w:val="24"/>
        </w:rPr>
        <w:t>«</w:t>
      </w:r>
      <w:proofErr w:type="spellStart"/>
      <w:r w:rsidRPr="002647AC">
        <w:rPr>
          <w:sz w:val="24"/>
          <w:szCs w:val="24"/>
        </w:rPr>
        <w:t>Proxima</w:t>
      </w:r>
      <w:proofErr w:type="spellEnd"/>
      <w:r w:rsidRPr="002647AC">
        <w:rPr>
          <w:sz w:val="24"/>
          <w:szCs w:val="24"/>
        </w:rPr>
        <w:t xml:space="preserve"> </w:t>
      </w:r>
      <w:proofErr w:type="spellStart"/>
      <w:r w:rsidRPr="002647AC">
        <w:rPr>
          <w:sz w:val="24"/>
          <w:szCs w:val="24"/>
        </w:rPr>
        <w:t>Nova</w:t>
      </w:r>
      <w:proofErr w:type="spellEnd"/>
      <w:r w:rsidRPr="002647AC">
        <w:rPr>
          <w:sz w:val="24"/>
          <w:szCs w:val="24"/>
        </w:rPr>
        <w:t xml:space="preserve"> S»</w:t>
      </w:r>
      <w:r w:rsidRPr="00D114A1">
        <w:rPr>
          <w:sz w:val="24"/>
          <w:szCs w:val="24"/>
        </w:rPr>
        <w:t>.</w:t>
      </w:r>
    </w:p>
    <w:p w:rsidR="00CA0BCA" w:rsidRPr="00D114A1" w:rsidRDefault="00CA0BCA" w:rsidP="00401D83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D114A1">
        <w:rPr>
          <w:sz w:val="24"/>
          <w:szCs w:val="24"/>
        </w:rPr>
        <w:t xml:space="preserve">На левой стороне внутреннего разворота удостоверения размещено цветное изображение </w:t>
      </w:r>
      <w:r>
        <w:rPr>
          <w:sz w:val="24"/>
          <w:szCs w:val="24"/>
        </w:rPr>
        <w:t>юбилейной медали</w:t>
      </w:r>
      <w:r w:rsidRPr="00D114A1">
        <w:rPr>
          <w:sz w:val="24"/>
          <w:szCs w:val="24"/>
        </w:rPr>
        <w:t xml:space="preserve"> «</w:t>
      </w:r>
      <w:r>
        <w:rPr>
          <w:sz w:val="24"/>
          <w:szCs w:val="24"/>
        </w:rPr>
        <w:t>Новокузнецк - 400</w:t>
      </w:r>
      <w:r w:rsidRPr="00D114A1">
        <w:rPr>
          <w:sz w:val="24"/>
          <w:szCs w:val="24"/>
        </w:rPr>
        <w:t>».</w:t>
      </w:r>
    </w:p>
    <w:p w:rsidR="00CA0BCA" w:rsidRPr="00D114A1" w:rsidRDefault="00CA0BCA" w:rsidP="00401D83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D114A1">
        <w:rPr>
          <w:sz w:val="24"/>
          <w:szCs w:val="24"/>
        </w:rPr>
        <w:t>В нижней части указывается дата выдачи удостоверения.</w:t>
      </w:r>
    </w:p>
    <w:p w:rsidR="00CA0BCA" w:rsidRPr="00D114A1" w:rsidRDefault="00CA0BCA" w:rsidP="00401D83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D114A1">
        <w:rPr>
          <w:sz w:val="24"/>
          <w:szCs w:val="24"/>
        </w:rPr>
        <w:t>На правой стороне внутреннего разворота удостоверения помещены надпис</w:t>
      </w:r>
      <w:r>
        <w:rPr>
          <w:sz w:val="24"/>
          <w:szCs w:val="24"/>
        </w:rPr>
        <w:t>и «Новокузнецкий городской округ»,</w:t>
      </w:r>
      <w:r w:rsidRPr="00D114A1">
        <w:rPr>
          <w:sz w:val="24"/>
          <w:szCs w:val="24"/>
        </w:rPr>
        <w:t xml:space="preserve"> «Удостоверение </w:t>
      </w:r>
      <w:r>
        <w:rPr>
          <w:sz w:val="24"/>
          <w:szCs w:val="24"/>
        </w:rPr>
        <w:t>№____»</w:t>
      </w:r>
      <w:r w:rsidRPr="00D114A1">
        <w:rPr>
          <w:sz w:val="24"/>
          <w:szCs w:val="24"/>
        </w:rPr>
        <w:t xml:space="preserve">, фамилия, имя, отчество </w:t>
      </w:r>
      <w:r>
        <w:rPr>
          <w:sz w:val="24"/>
          <w:szCs w:val="24"/>
        </w:rPr>
        <w:t>гражданина, наименование организации, коллектива</w:t>
      </w:r>
      <w:r w:rsidRPr="00D114A1">
        <w:rPr>
          <w:sz w:val="24"/>
          <w:szCs w:val="24"/>
        </w:rPr>
        <w:t>,</w:t>
      </w:r>
      <w:r>
        <w:rPr>
          <w:sz w:val="24"/>
          <w:szCs w:val="24"/>
        </w:rPr>
        <w:t xml:space="preserve"> которые награждены,</w:t>
      </w:r>
      <w:r w:rsidRPr="00D114A1">
        <w:rPr>
          <w:sz w:val="24"/>
          <w:szCs w:val="24"/>
        </w:rPr>
        <w:t xml:space="preserve"> слова «награжде</w:t>
      </w:r>
      <w:proofErr w:type="gramStart"/>
      <w:r w:rsidRPr="00D114A1">
        <w:rPr>
          <w:sz w:val="24"/>
          <w:szCs w:val="24"/>
        </w:rPr>
        <w:t>н(</w:t>
      </w:r>
      <w:proofErr w:type="gramEnd"/>
      <w:r w:rsidRPr="00D114A1">
        <w:rPr>
          <w:sz w:val="24"/>
          <w:szCs w:val="24"/>
        </w:rPr>
        <w:t xml:space="preserve">а) </w:t>
      </w:r>
      <w:r w:rsidRPr="002237B0">
        <w:rPr>
          <w:sz w:val="24"/>
        </w:rPr>
        <w:t>юбилейной медалью «Новокузнецк – 400»</w:t>
      </w:r>
      <w:r>
        <w:rPr>
          <w:sz w:val="24"/>
        </w:rPr>
        <w:t xml:space="preserve"> </w:t>
      </w:r>
      <w:r w:rsidRPr="00D114A1">
        <w:rPr>
          <w:sz w:val="24"/>
          <w:szCs w:val="24"/>
        </w:rPr>
        <w:t>на основании</w:t>
      </w:r>
      <w:r>
        <w:rPr>
          <w:sz w:val="24"/>
          <w:szCs w:val="24"/>
        </w:rPr>
        <w:t xml:space="preserve"> распоряжения администрации города Новокузнецка от </w:t>
      </w:r>
      <w:r w:rsidRPr="00D114A1">
        <w:rPr>
          <w:sz w:val="24"/>
          <w:szCs w:val="24"/>
        </w:rPr>
        <w:t xml:space="preserve">«____» _____________ </w:t>
      </w:r>
      <w:r>
        <w:rPr>
          <w:sz w:val="24"/>
          <w:szCs w:val="24"/>
        </w:rPr>
        <w:t>____</w:t>
      </w:r>
      <w:r w:rsidRPr="00D114A1">
        <w:rPr>
          <w:sz w:val="24"/>
          <w:szCs w:val="24"/>
        </w:rPr>
        <w:t xml:space="preserve">_ года </w:t>
      </w:r>
      <w:r>
        <w:rPr>
          <w:sz w:val="24"/>
          <w:szCs w:val="24"/>
        </w:rPr>
        <w:t>№</w:t>
      </w:r>
      <w:r w:rsidRPr="00D114A1">
        <w:rPr>
          <w:sz w:val="24"/>
          <w:szCs w:val="24"/>
        </w:rPr>
        <w:t xml:space="preserve"> ______» и надпись «Глава города Новокузнецка».</w:t>
      </w:r>
    </w:p>
    <w:p w:rsidR="00CA0BCA" w:rsidRPr="00D114A1" w:rsidRDefault="00CA0BCA" w:rsidP="00401D83">
      <w:pPr>
        <w:tabs>
          <w:tab w:val="left" w:pos="3844"/>
        </w:tabs>
        <w:ind w:firstLine="709"/>
        <w:jc w:val="both"/>
        <w:rPr>
          <w:sz w:val="24"/>
          <w:szCs w:val="24"/>
        </w:rPr>
      </w:pPr>
      <w:r w:rsidRPr="00D114A1">
        <w:rPr>
          <w:sz w:val="24"/>
          <w:szCs w:val="24"/>
        </w:rPr>
        <w:t>Записи на внутреннем развороте удостоверения выполняются шрифтом «</w:t>
      </w:r>
      <w:proofErr w:type="spellStart"/>
      <w:r w:rsidRPr="00D114A1">
        <w:rPr>
          <w:sz w:val="24"/>
          <w:szCs w:val="24"/>
        </w:rPr>
        <w:t>Times</w:t>
      </w:r>
      <w:proofErr w:type="spellEnd"/>
      <w:r w:rsidRPr="00D114A1">
        <w:rPr>
          <w:sz w:val="24"/>
          <w:szCs w:val="24"/>
        </w:rPr>
        <w:t xml:space="preserve"> </w:t>
      </w:r>
      <w:proofErr w:type="spellStart"/>
      <w:r w:rsidRPr="00D114A1">
        <w:rPr>
          <w:sz w:val="24"/>
          <w:szCs w:val="24"/>
        </w:rPr>
        <w:t>New</w:t>
      </w:r>
      <w:proofErr w:type="spellEnd"/>
      <w:r w:rsidRPr="00D114A1">
        <w:rPr>
          <w:sz w:val="24"/>
          <w:szCs w:val="24"/>
        </w:rPr>
        <w:t xml:space="preserve"> </w:t>
      </w:r>
      <w:proofErr w:type="spellStart"/>
      <w:r w:rsidRPr="00D114A1">
        <w:rPr>
          <w:sz w:val="24"/>
          <w:szCs w:val="24"/>
        </w:rPr>
        <w:t>Roman</w:t>
      </w:r>
      <w:proofErr w:type="spellEnd"/>
      <w:r w:rsidRPr="00D114A1">
        <w:rPr>
          <w:sz w:val="24"/>
          <w:szCs w:val="24"/>
        </w:rPr>
        <w:t xml:space="preserve"> </w:t>
      </w:r>
      <w:proofErr w:type="spellStart"/>
      <w:r w:rsidRPr="00D114A1">
        <w:rPr>
          <w:sz w:val="24"/>
          <w:szCs w:val="24"/>
        </w:rPr>
        <w:t>Cyr</w:t>
      </w:r>
      <w:proofErr w:type="spellEnd"/>
      <w:r w:rsidRPr="00D114A1">
        <w:rPr>
          <w:sz w:val="24"/>
          <w:szCs w:val="24"/>
        </w:rPr>
        <w:t>».</w:t>
      </w:r>
    </w:p>
    <w:p w:rsidR="00CA0BCA" w:rsidRDefault="00CA0BCA" w:rsidP="00401D83">
      <w:pPr>
        <w:tabs>
          <w:tab w:val="left" w:pos="384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84036">
        <w:rPr>
          <w:sz w:val="24"/>
          <w:szCs w:val="24"/>
        </w:rPr>
        <w:t xml:space="preserve">. Образец бланка удостоверения к </w:t>
      </w:r>
      <w:r>
        <w:rPr>
          <w:sz w:val="24"/>
          <w:szCs w:val="24"/>
        </w:rPr>
        <w:t xml:space="preserve">юбилейной медали </w:t>
      </w:r>
      <w:r w:rsidRPr="00C84036">
        <w:rPr>
          <w:sz w:val="24"/>
          <w:szCs w:val="24"/>
        </w:rPr>
        <w:t>«</w:t>
      </w:r>
      <w:r>
        <w:rPr>
          <w:sz w:val="24"/>
          <w:szCs w:val="24"/>
        </w:rPr>
        <w:t>Новокузнецк – 400»</w:t>
      </w:r>
      <w:r w:rsidRPr="00C84036">
        <w:rPr>
          <w:sz w:val="24"/>
          <w:szCs w:val="24"/>
        </w:rPr>
        <w:t>:</w:t>
      </w:r>
    </w:p>
    <w:p w:rsidR="00CA0BCA" w:rsidRPr="00C84036" w:rsidRDefault="00CA0BCA" w:rsidP="00401D83">
      <w:pPr>
        <w:tabs>
          <w:tab w:val="left" w:pos="3844"/>
        </w:tabs>
        <w:ind w:firstLine="709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9"/>
        <w:gridCol w:w="4783"/>
      </w:tblGrid>
      <w:tr w:rsidR="00CA0BCA" w:rsidRPr="00C93C50" w:rsidTr="00333096">
        <w:trPr>
          <w:trHeight w:val="4278"/>
        </w:trPr>
        <w:tc>
          <w:tcPr>
            <w:tcW w:w="5103" w:type="dxa"/>
          </w:tcPr>
          <w:p w:rsidR="00CA0BCA" w:rsidRPr="00C93C50" w:rsidRDefault="00CA0BCA" w:rsidP="00333096">
            <w:pPr>
              <w:jc w:val="center"/>
              <w:rPr>
                <w:sz w:val="24"/>
                <w:szCs w:val="24"/>
              </w:rPr>
            </w:pPr>
          </w:p>
          <w:p w:rsidR="00CA0BCA" w:rsidRPr="00C93C50" w:rsidRDefault="00CA0BCA" w:rsidP="00333096">
            <w:pPr>
              <w:spacing w:before="1" w:after="57"/>
              <w:ind w:right="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оттиск герба города Новокузнецка</w:t>
            </w:r>
          </w:p>
          <w:p w:rsidR="00CA0BCA" w:rsidRPr="00C93C50" w:rsidRDefault="00CA0BCA" w:rsidP="00333096">
            <w:pPr>
              <w:jc w:val="center"/>
              <w:rPr>
                <w:sz w:val="24"/>
                <w:szCs w:val="24"/>
              </w:rPr>
            </w:pPr>
          </w:p>
          <w:p w:rsidR="00CA0BCA" w:rsidRPr="004416E0" w:rsidRDefault="00CA0BCA" w:rsidP="00333096">
            <w:pPr>
              <w:jc w:val="center"/>
              <w:rPr>
                <w:sz w:val="8"/>
                <w:szCs w:val="24"/>
              </w:rPr>
            </w:pPr>
          </w:p>
          <w:p w:rsidR="00CA0BCA" w:rsidRPr="00C93C50" w:rsidRDefault="00CA0BCA" w:rsidP="00333096">
            <w:pPr>
              <w:jc w:val="center"/>
              <w:rPr>
                <w:sz w:val="24"/>
                <w:szCs w:val="24"/>
              </w:rPr>
            </w:pPr>
          </w:p>
          <w:p w:rsidR="00CA0BCA" w:rsidRPr="00C93C50" w:rsidRDefault="00CA0BCA" w:rsidP="00333096">
            <w:pPr>
              <w:jc w:val="center"/>
              <w:rPr>
                <w:sz w:val="24"/>
                <w:szCs w:val="24"/>
              </w:rPr>
            </w:pPr>
            <w:r w:rsidRPr="00C93C50">
              <w:rPr>
                <w:sz w:val="24"/>
                <w:szCs w:val="24"/>
              </w:rPr>
              <w:t>УДОСТОВЕРЕНИЕ</w:t>
            </w:r>
          </w:p>
          <w:p w:rsidR="00CA0BCA" w:rsidRPr="004416E0" w:rsidRDefault="00CA0BCA" w:rsidP="00333096">
            <w:pPr>
              <w:jc w:val="center"/>
              <w:rPr>
                <w:sz w:val="14"/>
                <w:szCs w:val="24"/>
              </w:rPr>
            </w:pPr>
          </w:p>
          <w:p w:rsidR="00CA0BCA" w:rsidRPr="00C93C50" w:rsidRDefault="00CA0BCA" w:rsidP="00333096">
            <w:pPr>
              <w:jc w:val="center"/>
              <w:rPr>
                <w:sz w:val="24"/>
                <w:szCs w:val="24"/>
              </w:rPr>
            </w:pPr>
            <w:r w:rsidRPr="00C93C50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>юбилейной медали</w:t>
            </w:r>
          </w:p>
          <w:p w:rsidR="00CA0BCA" w:rsidRPr="004416E0" w:rsidRDefault="00CA0BCA" w:rsidP="00333096">
            <w:pPr>
              <w:jc w:val="center"/>
              <w:rPr>
                <w:szCs w:val="24"/>
              </w:rPr>
            </w:pPr>
          </w:p>
          <w:p w:rsidR="00CA0BCA" w:rsidRPr="00CF249B" w:rsidRDefault="00CA0BCA" w:rsidP="003330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«Новокузнецк - 400»</w:t>
            </w:r>
            <w:r w:rsidRPr="00C93C50">
              <w:rPr>
                <w:sz w:val="24"/>
                <w:szCs w:val="24"/>
              </w:rPr>
              <w:t xml:space="preserve"> </w:t>
            </w:r>
          </w:p>
          <w:p w:rsidR="00CA0BCA" w:rsidRPr="004416E0" w:rsidRDefault="00CA0BCA" w:rsidP="00333096">
            <w:pPr>
              <w:jc w:val="center"/>
              <w:rPr>
                <w:sz w:val="12"/>
                <w:szCs w:val="24"/>
              </w:rPr>
            </w:pPr>
          </w:p>
          <w:p w:rsidR="00CA0BCA" w:rsidRPr="00C93C50" w:rsidRDefault="00CA0BCA" w:rsidP="003330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CA0BCA" w:rsidRPr="00C93C50" w:rsidRDefault="00CA0BCA" w:rsidP="00333096">
            <w:pPr>
              <w:jc w:val="center"/>
              <w:rPr>
                <w:sz w:val="24"/>
                <w:szCs w:val="24"/>
              </w:rPr>
            </w:pPr>
          </w:p>
          <w:p w:rsidR="00CA0BCA" w:rsidRPr="00C93C50" w:rsidRDefault="00CA0BCA" w:rsidP="00333096">
            <w:pPr>
              <w:jc w:val="center"/>
              <w:rPr>
                <w:sz w:val="24"/>
                <w:szCs w:val="24"/>
              </w:rPr>
            </w:pPr>
            <w:r w:rsidRPr="00C93C50">
              <w:rPr>
                <w:sz w:val="24"/>
                <w:szCs w:val="24"/>
              </w:rPr>
              <w:t>внешняя сторона удостоверения</w:t>
            </w:r>
          </w:p>
        </w:tc>
      </w:tr>
      <w:tr w:rsidR="00CA0BCA" w:rsidRPr="00C93C50" w:rsidTr="00333096">
        <w:trPr>
          <w:trHeight w:val="4278"/>
        </w:trPr>
        <w:tc>
          <w:tcPr>
            <w:tcW w:w="5103" w:type="dxa"/>
          </w:tcPr>
          <w:p w:rsidR="00CA0BCA" w:rsidRPr="00CF249B" w:rsidRDefault="00CA0BCA" w:rsidP="00333096">
            <w:pPr>
              <w:jc w:val="center"/>
              <w:rPr>
                <w:sz w:val="14"/>
                <w:szCs w:val="24"/>
              </w:rPr>
            </w:pPr>
            <w:r>
              <w:br w:type="page"/>
            </w:r>
          </w:p>
          <w:p w:rsidR="00CA0BCA" w:rsidRPr="00C93C50" w:rsidRDefault="00CA0BCA" w:rsidP="00333096">
            <w:pPr>
              <w:jc w:val="center"/>
              <w:rPr>
                <w:sz w:val="24"/>
                <w:szCs w:val="24"/>
              </w:rPr>
            </w:pPr>
            <w:r w:rsidRPr="00C93C50">
              <w:rPr>
                <w:sz w:val="24"/>
                <w:szCs w:val="24"/>
              </w:rPr>
              <w:t>внутренняя сторона</w:t>
            </w:r>
            <w:r>
              <w:rPr>
                <w:sz w:val="24"/>
                <w:szCs w:val="24"/>
              </w:rPr>
              <w:t xml:space="preserve"> </w:t>
            </w:r>
            <w:r w:rsidRPr="00C93C50">
              <w:rPr>
                <w:sz w:val="24"/>
                <w:szCs w:val="24"/>
              </w:rPr>
              <w:t>удостоверения</w:t>
            </w:r>
          </w:p>
          <w:p w:rsidR="00CA0BCA" w:rsidRDefault="00CA0BCA" w:rsidP="00333096">
            <w:pPr>
              <w:jc w:val="center"/>
            </w:pPr>
            <w:r>
              <w:t xml:space="preserve">цветное изображение юбилейной медали  </w:t>
            </w:r>
          </w:p>
          <w:p w:rsidR="00CA0BCA" w:rsidRPr="003C2DF6" w:rsidRDefault="00CA0BCA" w:rsidP="00333096">
            <w:pPr>
              <w:jc w:val="center"/>
            </w:pPr>
            <w:r>
              <w:t xml:space="preserve"> «Новокузнецк - 400»</w:t>
            </w:r>
          </w:p>
          <w:p w:rsidR="00CA0BCA" w:rsidRDefault="00CA0BCA" w:rsidP="00333096">
            <w:pPr>
              <w:rPr>
                <w:sz w:val="24"/>
                <w:szCs w:val="24"/>
              </w:rPr>
            </w:pPr>
          </w:p>
          <w:p w:rsidR="00CA0BCA" w:rsidRDefault="00CA0BCA" w:rsidP="00333096">
            <w:pPr>
              <w:rPr>
                <w:sz w:val="24"/>
                <w:szCs w:val="24"/>
              </w:rPr>
            </w:pPr>
          </w:p>
          <w:p w:rsidR="00CA0BCA" w:rsidRDefault="00CA0BCA" w:rsidP="00333096">
            <w:pPr>
              <w:rPr>
                <w:sz w:val="24"/>
                <w:szCs w:val="24"/>
              </w:rPr>
            </w:pPr>
          </w:p>
          <w:p w:rsidR="00CA0BCA" w:rsidRDefault="00CA0BCA" w:rsidP="00333096">
            <w:pPr>
              <w:rPr>
                <w:sz w:val="24"/>
                <w:szCs w:val="24"/>
              </w:rPr>
            </w:pPr>
          </w:p>
          <w:p w:rsidR="00CA0BCA" w:rsidRDefault="00CA0BCA" w:rsidP="00333096">
            <w:pPr>
              <w:rPr>
                <w:sz w:val="24"/>
                <w:szCs w:val="24"/>
              </w:rPr>
            </w:pPr>
          </w:p>
          <w:p w:rsidR="00CA0BCA" w:rsidRDefault="00CA0BCA" w:rsidP="00333096">
            <w:pPr>
              <w:rPr>
                <w:sz w:val="24"/>
                <w:szCs w:val="24"/>
              </w:rPr>
            </w:pPr>
          </w:p>
          <w:p w:rsidR="00CA0BCA" w:rsidRDefault="00CA0BCA" w:rsidP="00333096">
            <w:pPr>
              <w:rPr>
                <w:sz w:val="24"/>
                <w:szCs w:val="24"/>
              </w:rPr>
            </w:pPr>
          </w:p>
          <w:p w:rsidR="00CA0BCA" w:rsidRDefault="00CA0BCA" w:rsidP="00333096">
            <w:pPr>
              <w:rPr>
                <w:sz w:val="24"/>
                <w:szCs w:val="24"/>
              </w:rPr>
            </w:pPr>
          </w:p>
          <w:p w:rsidR="00CA0BCA" w:rsidRDefault="00CA0BCA" w:rsidP="003330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1C0749">
              <w:rPr>
                <w:sz w:val="22"/>
                <w:szCs w:val="22"/>
              </w:rPr>
              <w:t>достоверени</w:t>
            </w:r>
            <w:r>
              <w:rPr>
                <w:sz w:val="22"/>
                <w:szCs w:val="22"/>
              </w:rPr>
              <w:t>е выдано</w:t>
            </w:r>
          </w:p>
          <w:p w:rsidR="00CA0BCA" w:rsidRDefault="00CA0BCA" w:rsidP="003330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«______»____________ ________ года</w:t>
            </w:r>
          </w:p>
          <w:p w:rsidR="00CA0BCA" w:rsidRPr="001C0749" w:rsidRDefault="00CA0BCA" w:rsidP="00333096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CA0BCA" w:rsidRPr="001C0749" w:rsidRDefault="00CA0BCA" w:rsidP="00333096">
            <w:pPr>
              <w:jc w:val="center"/>
              <w:rPr>
                <w:sz w:val="22"/>
                <w:szCs w:val="22"/>
              </w:rPr>
            </w:pPr>
            <w:r w:rsidRPr="001C0749">
              <w:rPr>
                <w:sz w:val="22"/>
                <w:szCs w:val="22"/>
              </w:rPr>
              <w:t>Новокузнецкий городской округ</w:t>
            </w:r>
          </w:p>
          <w:p w:rsidR="00CA0BCA" w:rsidRPr="002F619F" w:rsidRDefault="00CA0BCA" w:rsidP="00333096">
            <w:pPr>
              <w:jc w:val="center"/>
            </w:pPr>
          </w:p>
          <w:p w:rsidR="00CA0BCA" w:rsidRPr="002F619F" w:rsidRDefault="00CA0BCA" w:rsidP="00333096">
            <w:pPr>
              <w:jc w:val="center"/>
            </w:pPr>
            <w:r>
              <w:t>Удостоверение №____</w:t>
            </w:r>
          </w:p>
          <w:p w:rsidR="00CA0BCA" w:rsidRPr="002F619F" w:rsidRDefault="00CA0BCA" w:rsidP="00333096">
            <w:pPr>
              <w:jc w:val="center"/>
            </w:pPr>
            <w:r>
              <w:t>______________________________</w:t>
            </w:r>
          </w:p>
          <w:p w:rsidR="00CA0BCA" w:rsidRPr="00813A0C" w:rsidRDefault="00CA0BCA" w:rsidP="00333096">
            <w:pPr>
              <w:jc w:val="center"/>
              <w:rPr>
                <w:sz w:val="18"/>
                <w:szCs w:val="18"/>
              </w:rPr>
            </w:pPr>
            <w:r w:rsidRPr="00813A0C">
              <w:rPr>
                <w:sz w:val="18"/>
                <w:szCs w:val="18"/>
              </w:rPr>
              <w:t>(фамилия</w:t>
            </w:r>
            <w:r>
              <w:rPr>
                <w:sz w:val="18"/>
                <w:szCs w:val="18"/>
              </w:rPr>
              <w:t>, имя, отчество гражданина</w:t>
            </w:r>
          </w:p>
          <w:p w:rsidR="00CA0BCA" w:rsidRDefault="00CA0BCA" w:rsidP="003330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  <w:p w:rsidR="00CA0BCA" w:rsidRPr="00813A0C" w:rsidRDefault="00CA0BCA" w:rsidP="003330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</w:t>
            </w:r>
            <w:r w:rsidRPr="00813A0C">
              <w:rPr>
                <w:sz w:val="18"/>
                <w:szCs w:val="18"/>
              </w:rPr>
              <w:t>им</w:t>
            </w:r>
            <w:r>
              <w:rPr>
                <w:sz w:val="18"/>
                <w:szCs w:val="18"/>
              </w:rPr>
              <w:t>енование организации,</w:t>
            </w:r>
          </w:p>
          <w:p w:rsidR="00CA0BCA" w:rsidRDefault="00CA0BCA" w:rsidP="003330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  <w:p w:rsidR="00CA0BCA" w:rsidRDefault="00CA0BCA" w:rsidP="003330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коллектива</w:t>
            </w:r>
            <w:r w:rsidRPr="00813A0C">
              <w:rPr>
                <w:sz w:val="18"/>
                <w:szCs w:val="18"/>
              </w:rPr>
              <w:t>)</w:t>
            </w:r>
          </w:p>
          <w:p w:rsidR="00CA0BCA" w:rsidRDefault="00CA0BCA" w:rsidP="003330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813A0C">
              <w:rPr>
                <w:sz w:val="22"/>
                <w:szCs w:val="22"/>
              </w:rPr>
              <w:t xml:space="preserve">агражден(а) </w:t>
            </w:r>
            <w:r>
              <w:rPr>
                <w:sz w:val="22"/>
                <w:szCs w:val="22"/>
              </w:rPr>
              <w:t>юбилейной медалью</w:t>
            </w:r>
          </w:p>
          <w:p w:rsidR="00CA0BCA" w:rsidRPr="00813A0C" w:rsidRDefault="00CA0BCA" w:rsidP="003330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«Новокузнецк - 400»</w:t>
            </w:r>
          </w:p>
          <w:p w:rsidR="00CA0BCA" w:rsidRDefault="00CA0BCA" w:rsidP="003330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813A0C">
              <w:rPr>
                <w:sz w:val="22"/>
                <w:szCs w:val="22"/>
              </w:rPr>
              <w:t>а основании распоряжения админист</w:t>
            </w:r>
            <w:r>
              <w:rPr>
                <w:sz w:val="22"/>
                <w:szCs w:val="22"/>
              </w:rPr>
              <w:t>р</w:t>
            </w:r>
            <w:r w:rsidRPr="00813A0C">
              <w:rPr>
                <w:sz w:val="22"/>
                <w:szCs w:val="22"/>
              </w:rPr>
              <w:t xml:space="preserve">ации города Новокузнецка </w:t>
            </w:r>
          </w:p>
          <w:p w:rsidR="00CA0BCA" w:rsidRPr="00813A0C" w:rsidRDefault="00CA0BCA" w:rsidP="00333096">
            <w:pPr>
              <w:jc w:val="center"/>
              <w:rPr>
                <w:sz w:val="22"/>
                <w:szCs w:val="22"/>
              </w:rPr>
            </w:pPr>
            <w:r w:rsidRPr="00813A0C">
              <w:rPr>
                <w:sz w:val="22"/>
                <w:szCs w:val="22"/>
              </w:rPr>
              <w:t>от «____»__</w:t>
            </w:r>
            <w:r>
              <w:rPr>
                <w:sz w:val="22"/>
                <w:szCs w:val="22"/>
              </w:rPr>
              <w:t>___</w:t>
            </w:r>
            <w:r w:rsidRPr="00813A0C">
              <w:rPr>
                <w:sz w:val="22"/>
                <w:szCs w:val="22"/>
              </w:rPr>
              <w:t>___ _</w:t>
            </w:r>
            <w:r>
              <w:rPr>
                <w:sz w:val="22"/>
                <w:szCs w:val="22"/>
              </w:rPr>
              <w:t>__</w:t>
            </w:r>
            <w:r w:rsidRPr="00813A0C">
              <w:rPr>
                <w:sz w:val="22"/>
                <w:szCs w:val="22"/>
              </w:rPr>
              <w:t>___года №_</w:t>
            </w:r>
            <w:r>
              <w:rPr>
                <w:sz w:val="22"/>
                <w:szCs w:val="22"/>
              </w:rPr>
              <w:t>__</w:t>
            </w:r>
            <w:r w:rsidRPr="00813A0C">
              <w:rPr>
                <w:sz w:val="22"/>
                <w:szCs w:val="22"/>
              </w:rPr>
              <w:t>___</w:t>
            </w:r>
          </w:p>
          <w:p w:rsidR="00CA0BCA" w:rsidRPr="00813A0C" w:rsidRDefault="00CA0BCA" w:rsidP="00333096">
            <w:pPr>
              <w:jc w:val="center"/>
              <w:rPr>
                <w:sz w:val="22"/>
                <w:szCs w:val="22"/>
              </w:rPr>
            </w:pPr>
          </w:p>
          <w:p w:rsidR="00CA0BCA" w:rsidRDefault="00CA0BCA" w:rsidP="00333096">
            <w:r w:rsidRPr="003C2DF6">
              <w:t>Глава города Новокузнецка</w:t>
            </w:r>
            <w:r>
              <w:t xml:space="preserve"> _____________ _______</w:t>
            </w:r>
          </w:p>
          <w:p w:rsidR="00CA0BCA" w:rsidRDefault="00CA0BCA" w:rsidP="00333096">
            <w:pPr>
              <w:rPr>
                <w:sz w:val="18"/>
                <w:szCs w:val="18"/>
              </w:rPr>
            </w:pPr>
            <w:r w:rsidRPr="003C2DF6">
              <w:rPr>
                <w:sz w:val="18"/>
                <w:szCs w:val="18"/>
              </w:rPr>
              <w:t xml:space="preserve">              </w:t>
            </w:r>
            <w:r>
              <w:rPr>
                <w:sz w:val="18"/>
                <w:szCs w:val="18"/>
              </w:rPr>
              <w:t xml:space="preserve"> </w:t>
            </w:r>
            <w:r w:rsidRPr="003C2DF6">
              <w:rPr>
                <w:sz w:val="18"/>
                <w:szCs w:val="18"/>
              </w:rPr>
              <w:t xml:space="preserve">             </w:t>
            </w:r>
            <w:r>
              <w:rPr>
                <w:sz w:val="18"/>
                <w:szCs w:val="18"/>
              </w:rPr>
              <w:t xml:space="preserve">        </w:t>
            </w:r>
            <w:r w:rsidRPr="003C2DF6">
              <w:rPr>
                <w:sz w:val="18"/>
                <w:szCs w:val="18"/>
              </w:rPr>
              <w:t xml:space="preserve">                    </w:t>
            </w:r>
            <w:r>
              <w:rPr>
                <w:sz w:val="18"/>
                <w:szCs w:val="18"/>
              </w:rPr>
              <w:t xml:space="preserve"> </w:t>
            </w:r>
            <w:r w:rsidRPr="003C2DF6">
              <w:rPr>
                <w:sz w:val="18"/>
                <w:szCs w:val="18"/>
              </w:rPr>
              <w:t xml:space="preserve">  (подпись)</w:t>
            </w:r>
            <w:r>
              <w:rPr>
                <w:sz w:val="18"/>
                <w:szCs w:val="18"/>
              </w:rPr>
              <w:t xml:space="preserve">       </w:t>
            </w:r>
            <w:r w:rsidRPr="003C2DF6">
              <w:rPr>
                <w:sz w:val="18"/>
                <w:szCs w:val="18"/>
              </w:rPr>
              <w:t xml:space="preserve"> (Ф.И.О.)</w:t>
            </w:r>
          </w:p>
          <w:p w:rsidR="00CA0BCA" w:rsidRPr="002F619F" w:rsidRDefault="00CA0BCA" w:rsidP="003330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М.П.</w:t>
            </w:r>
            <w:r w:rsidRPr="003C2DF6">
              <w:rPr>
                <w:sz w:val="18"/>
                <w:szCs w:val="18"/>
              </w:rPr>
              <w:t xml:space="preserve">   </w:t>
            </w:r>
          </w:p>
        </w:tc>
      </w:tr>
    </w:tbl>
    <w:p w:rsidR="00827AAE" w:rsidRDefault="00827AAE" w:rsidP="00333096">
      <w:pPr>
        <w:jc w:val="both"/>
        <w:rPr>
          <w:sz w:val="24"/>
          <w:szCs w:val="24"/>
        </w:rPr>
      </w:pPr>
    </w:p>
    <w:p w:rsidR="00F71CC4" w:rsidRDefault="00F71CC4" w:rsidP="00333096">
      <w:pPr>
        <w:jc w:val="both"/>
        <w:rPr>
          <w:sz w:val="24"/>
          <w:szCs w:val="24"/>
        </w:rPr>
      </w:pPr>
    </w:p>
    <w:p w:rsidR="00F71CC4" w:rsidRDefault="00F71CC4" w:rsidP="00333096">
      <w:pPr>
        <w:jc w:val="both"/>
        <w:rPr>
          <w:sz w:val="24"/>
          <w:szCs w:val="24"/>
        </w:rPr>
      </w:pPr>
    </w:p>
    <w:p w:rsidR="00F71CC4" w:rsidRDefault="00CA0BCA" w:rsidP="00333096">
      <w:pPr>
        <w:jc w:val="both"/>
        <w:rPr>
          <w:sz w:val="24"/>
          <w:szCs w:val="24"/>
        </w:rPr>
      </w:pPr>
      <w:r w:rsidRPr="0094392D">
        <w:rPr>
          <w:sz w:val="24"/>
          <w:szCs w:val="24"/>
        </w:rPr>
        <w:t>Председатель</w:t>
      </w:r>
    </w:p>
    <w:p w:rsidR="00F71CC4" w:rsidRDefault="00CA0BCA" w:rsidP="00F71CC4">
      <w:pPr>
        <w:jc w:val="both"/>
        <w:rPr>
          <w:sz w:val="24"/>
          <w:szCs w:val="24"/>
        </w:rPr>
      </w:pPr>
      <w:r w:rsidRPr="0094392D">
        <w:rPr>
          <w:sz w:val="24"/>
          <w:szCs w:val="24"/>
        </w:rPr>
        <w:t>Новокузнецкого</w:t>
      </w:r>
      <w:r w:rsidR="00F71CC4">
        <w:rPr>
          <w:sz w:val="24"/>
          <w:szCs w:val="24"/>
        </w:rPr>
        <w:t xml:space="preserve"> городского</w:t>
      </w:r>
    </w:p>
    <w:p w:rsidR="00CA0BCA" w:rsidRPr="00AD5A1F" w:rsidRDefault="00CA0BCA" w:rsidP="00401D83">
      <w:pPr>
        <w:jc w:val="both"/>
        <w:rPr>
          <w:sz w:val="24"/>
          <w:szCs w:val="24"/>
          <w:lang w:eastAsia="en-US"/>
        </w:rPr>
      </w:pPr>
      <w:r w:rsidRPr="0094392D">
        <w:rPr>
          <w:sz w:val="24"/>
          <w:szCs w:val="24"/>
        </w:rPr>
        <w:t xml:space="preserve">Совета народных депутатов </w:t>
      </w:r>
      <w:r w:rsidRPr="0094392D">
        <w:rPr>
          <w:sz w:val="24"/>
          <w:szCs w:val="24"/>
        </w:rPr>
        <w:tab/>
      </w:r>
      <w:r w:rsidR="00F71CC4">
        <w:rPr>
          <w:sz w:val="24"/>
          <w:szCs w:val="24"/>
        </w:rPr>
        <w:tab/>
      </w:r>
      <w:r w:rsidR="00F71CC4">
        <w:rPr>
          <w:sz w:val="24"/>
          <w:szCs w:val="24"/>
        </w:rPr>
        <w:tab/>
      </w:r>
      <w:r w:rsidR="00F71CC4">
        <w:rPr>
          <w:sz w:val="24"/>
          <w:szCs w:val="24"/>
        </w:rPr>
        <w:tab/>
      </w:r>
      <w:r w:rsidR="00F71CC4">
        <w:rPr>
          <w:sz w:val="24"/>
          <w:szCs w:val="24"/>
        </w:rPr>
        <w:tab/>
      </w:r>
      <w:r w:rsidR="00F71CC4"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>О.А. Масюков</w:t>
      </w:r>
    </w:p>
    <w:sectPr w:rsidR="00CA0BCA" w:rsidRPr="00AD5A1F" w:rsidSect="00827AAE">
      <w:headerReference w:type="default" r:id="rId11"/>
      <w:pgSz w:w="11907" w:h="16840" w:code="9"/>
      <w:pgMar w:top="1134" w:right="992" w:bottom="993" w:left="1701" w:header="720" w:footer="720" w:gutter="0"/>
      <w:cols w:space="720"/>
      <w:titlePg/>
      <w:rtlGutter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5C5" w:rsidRDefault="001175C5" w:rsidP="00333096">
      <w:r>
        <w:separator/>
      </w:r>
    </w:p>
  </w:endnote>
  <w:endnote w:type="continuationSeparator" w:id="0">
    <w:p w:rsidR="001175C5" w:rsidRDefault="001175C5" w:rsidP="003330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5C5" w:rsidRDefault="001175C5" w:rsidP="00333096">
      <w:r>
        <w:separator/>
      </w:r>
    </w:p>
  </w:footnote>
  <w:footnote w:type="continuationSeparator" w:id="0">
    <w:p w:rsidR="001175C5" w:rsidRDefault="001175C5" w:rsidP="003330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1AB" w:rsidRDefault="002B21A2">
    <w:pPr>
      <w:pStyle w:val="a6"/>
      <w:jc w:val="center"/>
    </w:pPr>
    <w:r>
      <w:fldChar w:fldCharType="begin"/>
    </w:r>
    <w:r w:rsidR="00165EA6">
      <w:instrText xml:space="preserve"> PAGE   \* MERGEFORMAT </w:instrText>
    </w:r>
    <w:r>
      <w:fldChar w:fldCharType="separate"/>
    </w:r>
    <w:r w:rsidR="00BC29E1">
      <w:rPr>
        <w:noProof/>
      </w:rPr>
      <w:t>3</w:t>
    </w:r>
    <w:r>
      <w:rPr>
        <w:noProof/>
      </w:rPr>
      <w:fldChar w:fldCharType="end"/>
    </w:r>
  </w:p>
  <w:p w:rsidR="001501AB" w:rsidRDefault="001501A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6A8"/>
    <w:rsid w:val="000017D0"/>
    <w:rsid w:val="00006799"/>
    <w:rsid w:val="00011512"/>
    <w:rsid w:val="00014652"/>
    <w:rsid w:val="000157AA"/>
    <w:rsid w:val="00016ECA"/>
    <w:rsid w:val="000202BC"/>
    <w:rsid w:val="000244CD"/>
    <w:rsid w:val="00024CD1"/>
    <w:rsid w:val="00030E09"/>
    <w:rsid w:val="0003348A"/>
    <w:rsid w:val="000342B3"/>
    <w:rsid w:val="000361DF"/>
    <w:rsid w:val="000412FC"/>
    <w:rsid w:val="00042B6B"/>
    <w:rsid w:val="00045816"/>
    <w:rsid w:val="0004742A"/>
    <w:rsid w:val="00050548"/>
    <w:rsid w:val="000505A8"/>
    <w:rsid w:val="00052040"/>
    <w:rsid w:val="000538B0"/>
    <w:rsid w:val="00057671"/>
    <w:rsid w:val="0006533B"/>
    <w:rsid w:val="00071296"/>
    <w:rsid w:val="00072AF7"/>
    <w:rsid w:val="000750D7"/>
    <w:rsid w:val="00075F04"/>
    <w:rsid w:val="00076363"/>
    <w:rsid w:val="00080D81"/>
    <w:rsid w:val="00082C47"/>
    <w:rsid w:val="0008364D"/>
    <w:rsid w:val="00084820"/>
    <w:rsid w:val="00084EE3"/>
    <w:rsid w:val="000853AD"/>
    <w:rsid w:val="00096BBE"/>
    <w:rsid w:val="00096C16"/>
    <w:rsid w:val="000A20C2"/>
    <w:rsid w:val="000A44C1"/>
    <w:rsid w:val="000A6240"/>
    <w:rsid w:val="000B0B47"/>
    <w:rsid w:val="000B208A"/>
    <w:rsid w:val="000B7E8D"/>
    <w:rsid w:val="000C5925"/>
    <w:rsid w:val="000D03FF"/>
    <w:rsid w:val="000D1EB8"/>
    <w:rsid w:val="000E1271"/>
    <w:rsid w:val="000E4717"/>
    <w:rsid w:val="000E581A"/>
    <w:rsid w:val="000F4557"/>
    <w:rsid w:val="000F457E"/>
    <w:rsid w:val="000F4CDD"/>
    <w:rsid w:val="000F5D24"/>
    <w:rsid w:val="000F7642"/>
    <w:rsid w:val="000F766A"/>
    <w:rsid w:val="00100F43"/>
    <w:rsid w:val="00104C59"/>
    <w:rsid w:val="001107AF"/>
    <w:rsid w:val="00111746"/>
    <w:rsid w:val="001175C5"/>
    <w:rsid w:val="00121355"/>
    <w:rsid w:val="00121F75"/>
    <w:rsid w:val="00126246"/>
    <w:rsid w:val="0012768A"/>
    <w:rsid w:val="001311D2"/>
    <w:rsid w:val="001315BC"/>
    <w:rsid w:val="001327B5"/>
    <w:rsid w:val="00135493"/>
    <w:rsid w:val="00137090"/>
    <w:rsid w:val="0013735D"/>
    <w:rsid w:val="00141795"/>
    <w:rsid w:val="001418A8"/>
    <w:rsid w:val="00141AD5"/>
    <w:rsid w:val="001501AB"/>
    <w:rsid w:val="001528F6"/>
    <w:rsid w:val="001537B4"/>
    <w:rsid w:val="001568B2"/>
    <w:rsid w:val="00156AAF"/>
    <w:rsid w:val="00162722"/>
    <w:rsid w:val="00162801"/>
    <w:rsid w:val="001633AE"/>
    <w:rsid w:val="00165EA6"/>
    <w:rsid w:val="0016731B"/>
    <w:rsid w:val="00176DDB"/>
    <w:rsid w:val="001774DF"/>
    <w:rsid w:val="001801F9"/>
    <w:rsid w:val="00184ABF"/>
    <w:rsid w:val="00184F14"/>
    <w:rsid w:val="00191273"/>
    <w:rsid w:val="00192BDF"/>
    <w:rsid w:val="00195A7E"/>
    <w:rsid w:val="001966EE"/>
    <w:rsid w:val="00196CFB"/>
    <w:rsid w:val="001A2396"/>
    <w:rsid w:val="001A2AC1"/>
    <w:rsid w:val="001A4523"/>
    <w:rsid w:val="001A48F9"/>
    <w:rsid w:val="001A5A54"/>
    <w:rsid w:val="001B2673"/>
    <w:rsid w:val="001B7C66"/>
    <w:rsid w:val="001C0749"/>
    <w:rsid w:val="001C0EDE"/>
    <w:rsid w:val="001C2215"/>
    <w:rsid w:val="001C3BAE"/>
    <w:rsid w:val="001C49FE"/>
    <w:rsid w:val="001C55EF"/>
    <w:rsid w:val="001C6166"/>
    <w:rsid w:val="001C771D"/>
    <w:rsid w:val="001D3438"/>
    <w:rsid w:val="001E10E2"/>
    <w:rsid w:val="001E112A"/>
    <w:rsid w:val="001E1341"/>
    <w:rsid w:val="001E201B"/>
    <w:rsid w:val="001E4942"/>
    <w:rsid w:val="001E638A"/>
    <w:rsid w:val="001F0C5D"/>
    <w:rsid w:val="001F16B4"/>
    <w:rsid w:val="001F4366"/>
    <w:rsid w:val="001F448F"/>
    <w:rsid w:val="001F46AC"/>
    <w:rsid w:val="001F7D90"/>
    <w:rsid w:val="00203632"/>
    <w:rsid w:val="002073D8"/>
    <w:rsid w:val="002160E9"/>
    <w:rsid w:val="00217A70"/>
    <w:rsid w:val="00217BC5"/>
    <w:rsid w:val="002237B0"/>
    <w:rsid w:val="0023586C"/>
    <w:rsid w:val="00235C87"/>
    <w:rsid w:val="00241E7F"/>
    <w:rsid w:val="00252B81"/>
    <w:rsid w:val="00257B70"/>
    <w:rsid w:val="00260F8A"/>
    <w:rsid w:val="00261846"/>
    <w:rsid w:val="002627D5"/>
    <w:rsid w:val="002647AC"/>
    <w:rsid w:val="00271595"/>
    <w:rsid w:val="00272047"/>
    <w:rsid w:val="00282255"/>
    <w:rsid w:val="002838C2"/>
    <w:rsid w:val="00283CAF"/>
    <w:rsid w:val="00285C0F"/>
    <w:rsid w:val="002866FC"/>
    <w:rsid w:val="00290EB7"/>
    <w:rsid w:val="00291530"/>
    <w:rsid w:val="00293679"/>
    <w:rsid w:val="002B21A2"/>
    <w:rsid w:val="002B263B"/>
    <w:rsid w:val="002B31D7"/>
    <w:rsid w:val="002B5942"/>
    <w:rsid w:val="002B6C0A"/>
    <w:rsid w:val="002C1F1C"/>
    <w:rsid w:val="002C76EA"/>
    <w:rsid w:val="002D318D"/>
    <w:rsid w:val="002D673A"/>
    <w:rsid w:val="002E0235"/>
    <w:rsid w:val="002E4095"/>
    <w:rsid w:val="002F049F"/>
    <w:rsid w:val="002F619F"/>
    <w:rsid w:val="00304A21"/>
    <w:rsid w:val="003120BC"/>
    <w:rsid w:val="0031523F"/>
    <w:rsid w:val="003166C6"/>
    <w:rsid w:val="003175D3"/>
    <w:rsid w:val="00322DB7"/>
    <w:rsid w:val="003272A2"/>
    <w:rsid w:val="00333096"/>
    <w:rsid w:val="00334A59"/>
    <w:rsid w:val="003364FC"/>
    <w:rsid w:val="0034041D"/>
    <w:rsid w:val="003422A5"/>
    <w:rsid w:val="003509D9"/>
    <w:rsid w:val="003547D0"/>
    <w:rsid w:val="00355B41"/>
    <w:rsid w:val="0035775F"/>
    <w:rsid w:val="00363541"/>
    <w:rsid w:val="00372B6C"/>
    <w:rsid w:val="003734BE"/>
    <w:rsid w:val="00375ED4"/>
    <w:rsid w:val="00380858"/>
    <w:rsid w:val="00385A44"/>
    <w:rsid w:val="00386F62"/>
    <w:rsid w:val="0039445D"/>
    <w:rsid w:val="003A04DD"/>
    <w:rsid w:val="003A31B3"/>
    <w:rsid w:val="003B070A"/>
    <w:rsid w:val="003B2964"/>
    <w:rsid w:val="003B300B"/>
    <w:rsid w:val="003B4813"/>
    <w:rsid w:val="003C2DF6"/>
    <w:rsid w:val="003C3523"/>
    <w:rsid w:val="003C3EF4"/>
    <w:rsid w:val="003C5082"/>
    <w:rsid w:val="003C5D7E"/>
    <w:rsid w:val="003C6F1E"/>
    <w:rsid w:val="003D1CC6"/>
    <w:rsid w:val="003D4041"/>
    <w:rsid w:val="003D41C0"/>
    <w:rsid w:val="003D4AFF"/>
    <w:rsid w:val="003E0AFB"/>
    <w:rsid w:val="003E338C"/>
    <w:rsid w:val="003E3B7C"/>
    <w:rsid w:val="003E4211"/>
    <w:rsid w:val="003F1572"/>
    <w:rsid w:val="003F4DC7"/>
    <w:rsid w:val="003F6E75"/>
    <w:rsid w:val="00401D83"/>
    <w:rsid w:val="00405E92"/>
    <w:rsid w:val="0040767C"/>
    <w:rsid w:val="004077CA"/>
    <w:rsid w:val="004151C6"/>
    <w:rsid w:val="0041607A"/>
    <w:rsid w:val="004215D3"/>
    <w:rsid w:val="00422704"/>
    <w:rsid w:val="00423D44"/>
    <w:rsid w:val="00423F44"/>
    <w:rsid w:val="004249A9"/>
    <w:rsid w:val="00424ABA"/>
    <w:rsid w:val="00424FF1"/>
    <w:rsid w:val="00425735"/>
    <w:rsid w:val="00425746"/>
    <w:rsid w:val="00427F0D"/>
    <w:rsid w:val="00430C04"/>
    <w:rsid w:val="00432349"/>
    <w:rsid w:val="00436A88"/>
    <w:rsid w:val="004416E0"/>
    <w:rsid w:val="004457ED"/>
    <w:rsid w:val="004460E7"/>
    <w:rsid w:val="0044737D"/>
    <w:rsid w:val="004477AC"/>
    <w:rsid w:val="00450A84"/>
    <w:rsid w:val="0045116B"/>
    <w:rsid w:val="00451998"/>
    <w:rsid w:val="004543B7"/>
    <w:rsid w:val="00454BF4"/>
    <w:rsid w:val="004569C0"/>
    <w:rsid w:val="00464FDC"/>
    <w:rsid w:val="0046519B"/>
    <w:rsid w:val="004707CF"/>
    <w:rsid w:val="00481A1A"/>
    <w:rsid w:val="00486F83"/>
    <w:rsid w:val="00487EC5"/>
    <w:rsid w:val="0049432F"/>
    <w:rsid w:val="004A6A6D"/>
    <w:rsid w:val="004B3ABF"/>
    <w:rsid w:val="004C0D81"/>
    <w:rsid w:val="004C164D"/>
    <w:rsid w:val="004C4CB7"/>
    <w:rsid w:val="004C7C73"/>
    <w:rsid w:val="004D719D"/>
    <w:rsid w:val="004E71E0"/>
    <w:rsid w:val="004F1BD9"/>
    <w:rsid w:val="004F25A4"/>
    <w:rsid w:val="004F2B30"/>
    <w:rsid w:val="004F48EA"/>
    <w:rsid w:val="00503360"/>
    <w:rsid w:val="005144EA"/>
    <w:rsid w:val="00515087"/>
    <w:rsid w:val="005205B4"/>
    <w:rsid w:val="00527232"/>
    <w:rsid w:val="00527B92"/>
    <w:rsid w:val="005360B3"/>
    <w:rsid w:val="00537B0A"/>
    <w:rsid w:val="0054076D"/>
    <w:rsid w:val="00545E2B"/>
    <w:rsid w:val="00546F4E"/>
    <w:rsid w:val="00547478"/>
    <w:rsid w:val="00554152"/>
    <w:rsid w:val="005543A7"/>
    <w:rsid w:val="00561D4C"/>
    <w:rsid w:val="00562B94"/>
    <w:rsid w:val="0056354B"/>
    <w:rsid w:val="00563BBA"/>
    <w:rsid w:val="005670C6"/>
    <w:rsid w:val="005703EF"/>
    <w:rsid w:val="00570D38"/>
    <w:rsid w:val="00575A96"/>
    <w:rsid w:val="0057692B"/>
    <w:rsid w:val="00582DC0"/>
    <w:rsid w:val="0058375C"/>
    <w:rsid w:val="00585A6A"/>
    <w:rsid w:val="00586AAC"/>
    <w:rsid w:val="00586E66"/>
    <w:rsid w:val="00590E1B"/>
    <w:rsid w:val="005911C7"/>
    <w:rsid w:val="00594E9E"/>
    <w:rsid w:val="00597703"/>
    <w:rsid w:val="005A436B"/>
    <w:rsid w:val="005A6306"/>
    <w:rsid w:val="005A63D3"/>
    <w:rsid w:val="005A7DAE"/>
    <w:rsid w:val="005B173A"/>
    <w:rsid w:val="005C1FC4"/>
    <w:rsid w:val="005C4BCE"/>
    <w:rsid w:val="005D2A89"/>
    <w:rsid w:val="005D2F28"/>
    <w:rsid w:val="005D3601"/>
    <w:rsid w:val="005D7CE6"/>
    <w:rsid w:val="005E0439"/>
    <w:rsid w:val="005E16E4"/>
    <w:rsid w:val="005E3D34"/>
    <w:rsid w:val="006073A7"/>
    <w:rsid w:val="006119FD"/>
    <w:rsid w:val="006126C9"/>
    <w:rsid w:val="0061487F"/>
    <w:rsid w:val="006207B2"/>
    <w:rsid w:val="006276FD"/>
    <w:rsid w:val="00636819"/>
    <w:rsid w:val="00637925"/>
    <w:rsid w:val="00641646"/>
    <w:rsid w:val="00642ED7"/>
    <w:rsid w:val="006440BD"/>
    <w:rsid w:val="006513DF"/>
    <w:rsid w:val="006546C3"/>
    <w:rsid w:val="00665F04"/>
    <w:rsid w:val="00666B21"/>
    <w:rsid w:val="00671A99"/>
    <w:rsid w:val="006725DA"/>
    <w:rsid w:val="00674981"/>
    <w:rsid w:val="00681FC5"/>
    <w:rsid w:val="00683021"/>
    <w:rsid w:val="006830E4"/>
    <w:rsid w:val="00687A52"/>
    <w:rsid w:val="00687B5E"/>
    <w:rsid w:val="006910FE"/>
    <w:rsid w:val="00691D5B"/>
    <w:rsid w:val="006A098C"/>
    <w:rsid w:val="006C18E4"/>
    <w:rsid w:val="006C1AAB"/>
    <w:rsid w:val="006C53A9"/>
    <w:rsid w:val="006C72FC"/>
    <w:rsid w:val="006D35A7"/>
    <w:rsid w:val="006D3914"/>
    <w:rsid w:val="006D6360"/>
    <w:rsid w:val="006E1308"/>
    <w:rsid w:val="006E1AFB"/>
    <w:rsid w:val="006E4663"/>
    <w:rsid w:val="006E5F83"/>
    <w:rsid w:val="006F2A1D"/>
    <w:rsid w:val="006F63AC"/>
    <w:rsid w:val="00700C16"/>
    <w:rsid w:val="00701A06"/>
    <w:rsid w:val="00701FF4"/>
    <w:rsid w:val="0070303A"/>
    <w:rsid w:val="007037E9"/>
    <w:rsid w:val="00721EA4"/>
    <w:rsid w:val="00724EE6"/>
    <w:rsid w:val="00727356"/>
    <w:rsid w:val="00730323"/>
    <w:rsid w:val="00732D17"/>
    <w:rsid w:val="00733699"/>
    <w:rsid w:val="00736712"/>
    <w:rsid w:val="00737018"/>
    <w:rsid w:val="00742C79"/>
    <w:rsid w:val="00747A4E"/>
    <w:rsid w:val="007578AF"/>
    <w:rsid w:val="00764CB5"/>
    <w:rsid w:val="00772656"/>
    <w:rsid w:val="007732BC"/>
    <w:rsid w:val="00775F7C"/>
    <w:rsid w:val="00776B35"/>
    <w:rsid w:val="00777824"/>
    <w:rsid w:val="00784C97"/>
    <w:rsid w:val="007867F6"/>
    <w:rsid w:val="007905C8"/>
    <w:rsid w:val="007911E2"/>
    <w:rsid w:val="00794114"/>
    <w:rsid w:val="00795164"/>
    <w:rsid w:val="00797947"/>
    <w:rsid w:val="007A1CB9"/>
    <w:rsid w:val="007A594D"/>
    <w:rsid w:val="007A5B82"/>
    <w:rsid w:val="007A7E83"/>
    <w:rsid w:val="007B2DE8"/>
    <w:rsid w:val="007B31AB"/>
    <w:rsid w:val="007B3F94"/>
    <w:rsid w:val="007B6194"/>
    <w:rsid w:val="007C2C0B"/>
    <w:rsid w:val="007C3A14"/>
    <w:rsid w:val="007C6024"/>
    <w:rsid w:val="007D3D28"/>
    <w:rsid w:val="007D5C34"/>
    <w:rsid w:val="007E11FB"/>
    <w:rsid w:val="008049C9"/>
    <w:rsid w:val="00804E58"/>
    <w:rsid w:val="0081125C"/>
    <w:rsid w:val="00813A0C"/>
    <w:rsid w:val="00813DDE"/>
    <w:rsid w:val="00815B95"/>
    <w:rsid w:val="00824015"/>
    <w:rsid w:val="008265D7"/>
    <w:rsid w:val="00827AAE"/>
    <w:rsid w:val="008308CA"/>
    <w:rsid w:val="008340C4"/>
    <w:rsid w:val="00835D01"/>
    <w:rsid w:val="00840647"/>
    <w:rsid w:val="00841417"/>
    <w:rsid w:val="00841A35"/>
    <w:rsid w:val="0084414B"/>
    <w:rsid w:val="00844245"/>
    <w:rsid w:val="008445C0"/>
    <w:rsid w:val="00845BA7"/>
    <w:rsid w:val="008563E5"/>
    <w:rsid w:val="008604D4"/>
    <w:rsid w:val="008619F8"/>
    <w:rsid w:val="0086709F"/>
    <w:rsid w:val="0087158F"/>
    <w:rsid w:val="00872355"/>
    <w:rsid w:val="00874705"/>
    <w:rsid w:val="00876616"/>
    <w:rsid w:val="00877B23"/>
    <w:rsid w:val="008810C1"/>
    <w:rsid w:val="00883E84"/>
    <w:rsid w:val="00890FD5"/>
    <w:rsid w:val="00891DC7"/>
    <w:rsid w:val="00893338"/>
    <w:rsid w:val="00893E82"/>
    <w:rsid w:val="008963DC"/>
    <w:rsid w:val="008A06F5"/>
    <w:rsid w:val="008A6049"/>
    <w:rsid w:val="008B08EA"/>
    <w:rsid w:val="008B1661"/>
    <w:rsid w:val="008B24B1"/>
    <w:rsid w:val="008B4F32"/>
    <w:rsid w:val="008B5440"/>
    <w:rsid w:val="008B5E46"/>
    <w:rsid w:val="008C14DF"/>
    <w:rsid w:val="008C39DD"/>
    <w:rsid w:val="008C4EE6"/>
    <w:rsid w:val="008C6198"/>
    <w:rsid w:val="008E7940"/>
    <w:rsid w:val="008F23C3"/>
    <w:rsid w:val="008F244B"/>
    <w:rsid w:val="008F3577"/>
    <w:rsid w:val="008F4995"/>
    <w:rsid w:val="008F50F5"/>
    <w:rsid w:val="008F7D38"/>
    <w:rsid w:val="0090414D"/>
    <w:rsid w:val="009058E7"/>
    <w:rsid w:val="00906FBE"/>
    <w:rsid w:val="009103BB"/>
    <w:rsid w:val="00911B04"/>
    <w:rsid w:val="009170E3"/>
    <w:rsid w:val="00917582"/>
    <w:rsid w:val="00920B2B"/>
    <w:rsid w:val="00921D06"/>
    <w:rsid w:val="00927594"/>
    <w:rsid w:val="009324F9"/>
    <w:rsid w:val="0093288B"/>
    <w:rsid w:val="009368B7"/>
    <w:rsid w:val="009370D1"/>
    <w:rsid w:val="00943778"/>
    <w:rsid w:val="0094392D"/>
    <w:rsid w:val="00944D99"/>
    <w:rsid w:val="009473D3"/>
    <w:rsid w:val="0095745D"/>
    <w:rsid w:val="0096444C"/>
    <w:rsid w:val="009652DC"/>
    <w:rsid w:val="00966030"/>
    <w:rsid w:val="00970A6C"/>
    <w:rsid w:val="00973180"/>
    <w:rsid w:val="00977101"/>
    <w:rsid w:val="00982A01"/>
    <w:rsid w:val="00990D6B"/>
    <w:rsid w:val="009910F7"/>
    <w:rsid w:val="009935E7"/>
    <w:rsid w:val="00997E53"/>
    <w:rsid w:val="009A2027"/>
    <w:rsid w:val="009A5E85"/>
    <w:rsid w:val="009B09E0"/>
    <w:rsid w:val="009B0F20"/>
    <w:rsid w:val="009B4779"/>
    <w:rsid w:val="009B6362"/>
    <w:rsid w:val="009B7481"/>
    <w:rsid w:val="009C15B7"/>
    <w:rsid w:val="009C46FD"/>
    <w:rsid w:val="009C7B1A"/>
    <w:rsid w:val="009D243C"/>
    <w:rsid w:val="009D3E37"/>
    <w:rsid w:val="009D5B57"/>
    <w:rsid w:val="009D707E"/>
    <w:rsid w:val="009E020E"/>
    <w:rsid w:val="009E0B37"/>
    <w:rsid w:val="009E116A"/>
    <w:rsid w:val="009E40E8"/>
    <w:rsid w:val="009E5DAF"/>
    <w:rsid w:val="009F08D4"/>
    <w:rsid w:val="009F1443"/>
    <w:rsid w:val="009F4319"/>
    <w:rsid w:val="00A10B7B"/>
    <w:rsid w:val="00A1196E"/>
    <w:rsid w:val="00A134A0"/>
    <w:rsid w:val="00A13853"/>
    <w:rsid w:val="00A15A31"/>
    <w:rsid w:val="00A1676E"/>
    <w:rsid w:val="00A21AA0"/>
    <w:rsid w:val="00A231D3"/>
    <w:rsid w:val="00A2455A"/>
    <w:rsid w:val="00A30161"/>
    <w:rsid w:val="00A31552"/>
    <w:rsid w:val="00A317D3"/>
    <w:rsid w:val="00A36531"/>
    <w:rsid w:val="00A3709C"/>
    <w:rsid w:val="00A40DD6"/>
    <w:rsid w:val="00A456CB"/>
    <w:rsid w:val="00A52C6A"/>
    <w:rsid w:val="00A53C06"/>
    <w:rsid w:val="00A575B0"/>
    <w:rsid w:val="00A6671A"/>
    <w:rsid w:val="00A75BE4"/>
    <w:rsid w:val="00A8155F"/>
    <w:rsid w:val="00A83973"/>
    <w:rsid w:val="00A8454B"/>
    <w:rsid w:val="00A84A17"/>
    <w:rsid w:val="00A96297"/>
    <w:rsid w:val="00A96F8D"/>
    <w:rsid w:val="00AA1542"/>
    <w:rsid w:val="00AA4E21"/>
    <w:rsid w:val="00AA5274"/>
    <w:rsid w:val="00AA7C47"/>
    <w:rsid w:val="00AB0D09"/>
    <w:rsid w:val="00AB76F3"/>
    <w:rsid w:val="00AC10DE"/>
    <w:rsid w:val="00AC5D9E"/>
    <w:rsid w:val="00AC7C45"/>
    <w:rsid w:val="00AD1323"/>
    <w:rsid w:val="00AD3D0F"/>
    <w:rsid w:val="00AD5A1F"/>
    <w:rsid w:val="00AD616F"/>
    <w:rsid w:val="00AE2220"/>
    <w:rsid w:val="00AE481F"/>
    <w:rsid w:val="00AF1AAA"/>
    <w:rsid w:val="00AF7191"/>
    <w:rsid w:val="00B033DF"/>
    <w:rsid w:val="00B06AF7"/>
    <w:rsid w:val="00B07714"/>
    <w:rsid w:val="00B07F62"/>
    <w:rsid w:val="00B11642"/>
    <w:rsid w:val="00B13968"/>
    <w:rsid w:val="00B16A8F"/>
    <w:rsid w:val="00B16AE0"/>
    <w:rsid w:val="00B21952"/>
    <w:rsid w:val="00B22F85"/>
    <w:rsid w:val="00B23963"/>
    <w:rsid w:val="00B24F21"/>
    <w:rsid w:val="00B301FA"/>
    <w:rsid w:val="00B31731"/>
    <w:rsid w:val="00B3208F"/>
    <w:rsid w:val="00B32382"/>
    <w:rsid w:val="00B33CC9"/>
    <w:rsid w:val="00B35586"/>
    <w:rsid w:val="00B40DC0"/>
    <w:rsid w:val="00B42310"/>
    <w:rsid w:val="00B42C29"/>
    <w:rsid w:val="00B43788"/>
    <w:rsid w:val="00B45541"/>
    <w:rsid w:val="00B60DC7"/>
    <w:rsid w:val="00B6352B"/>
    <w:rsid w:val="00B67E45"/>
    <w:rsid w:val="00B73E80"/>
    <w:rsid w:val="00B75890"/>
    <w:rsid w:val="00B76C47"/>
    <w:rsid w:val="00B80D1A"/>
    <w:rsid w:val="00B820B3"/>
    <w:rsid w:val="00B838BD"/>
    <w:rsid w:val="00B84F42"/>
    <w:rsid w:val="00B860F4"/>
    <w:rsid w:val="00B870B6"/>
    <w:rsid w:val="00B91A06"/>
    <w:rsid w:val="00B93531"/>
    <w:rsid w:val="00B94F71"/>
    <w:rsid w:val="00BA30D4"/>
    <w:rsid w:val="00BB0239"/>
    <w:rsid w:val="00BB03B5"/>
    <w:rsid w:val="00BB3214"/>
    <w:rsid w:val="00BC29E1"/>
    <w:rsid w:val="00BD4272"/>
    <w:rsid w:val="00BD5B70"/>
    <w:rsid w:val="00BD606C"/>
    <w:rsid w:val="00BD7463"/>
    <w:rsid w:val="00BE1064"/>
    <w:rsid w:val="00BE288B"/>
    <w:rsid w:val="00C01245"/>
    <w:rsid w:val="00C034F7"/>
    <w:rsid w:val="00C04642"/>
    <w:rsid w:val="00C05570"/>
    <w:rsid w:val="00C0769F"/>
    <w:rsid w:val="00C152CE"/>
    <w:rsid w:val="00C20C74"/>
    <w:rsid w:val="00C23726"/>
    <w:rsid w:val="00C27DFE"/>
    <w:rsid w:val="00C27FD3"/>
    <w:rsid w:val="00C30D7C"/>
    <w:rsid w:val="00C33B2D"/>
    <w:rsid w:val="00C356DA"/>
    <w:rsid w:val="00C40F71"/>
    <w:rsid w:val="00C43D88"/>
    <w:rsid w:val="00C4438D"/>
    <w:rsid w:val="00C469CC"/>
    <w:rsid w:val="00C47B32"/>
    <w:rsid w:val="00C50077"/>
    <w:rsid w:val="00C51DF1"/>
    <w:rsid w:val="00C54492"/>
    <w:rsid w:val="00C60DC6"/>
    <w:rsid w:val="00C64DDF"/>
    <w:rsid w:val="00C751A7"/>
    <w:rsid w:val="00C84036"/>
    <w:rsid w:val="00C8501F"/>
    <w:rsid w:val="00C87A0F"/>
    <w:rsid w:val="00C93C50"/>
    <w:rsid w:val="00CA0A26"/>
    <w:rsid w:val="00CA0BCA"/>
    <w:rsid w:val="00CA1015"/>
    <w:rsid w:val="00CA10CE"/>
    <w:rsid w:val="00CA1221"/>
    <w:rsid w:val="00CA1F5C"/>
    <w:rsid w:val="00CB2064"/>
    <w:rsid w:val="00CB4965"/>
    <w:rsid w:val="00CB4E40"/>
    <w:rsid w:val="00CC1E75"/>
    <w:rsid w:val="00CC2A1A"/>
    <w:rsid w:val="00CC4FFF"/>
    <w:rsid w:val="00CC512E"/>
    <w:rsid w:val="00CC6BF9"/>
    <w:rsid w:val="00CD04CF"/>
    <w:rsid w:val="00CD4FC4"/>
    <w:rsid w:val="00CD527E"/>
    <w:rsid w:val="00CE2733"/>
    <w:rsid w:val="00CE3452"/>
    <w:rsid w:val="00CE5C84"/>
    <w:rsid w:val="00CF1373"/>
    <w:rsid w:val="00CF13D0"/>
    <w:rsid w:val="00CF249B"/>
    <w:rsid w:val="00CF2CCB"/>
    <w:rsid w:val="00D001D1"/>
    <w:rsid w:val="00D03635"/>
    <w:rsid w:val="00D0778A"/>
    <w:rsid w:val="00D1064C"/>
    <w:rsid w:val="00D114A1"/>
    <w:rsid w:val="00D11B36"/>
    <w:rsid w:val="00D11E3F"/>
    <w:rsid w:val="00D12185"/>
    <w:rsid w:val="00D14AA7"/>
    <w:rsid w:val="00D14D4B"/>
    <w:rsid w:val="00D158BE"/>
    <w:rsid w:val="00D2161C"/>
    <w:rsid w:val="00D217CA"/>
    <w:rsid w:val="00D30024"/>
    <w:rsid w:val="00D359E9"/>
    <w:rsid w:val="00D37093"/>
    <w:rsid w:val="00D40613"/>
    <w:rsid w:val="00D41004"/>
    <w:rsid w:val="00D46F35"/>
    <w:rsid w:val="00D4705C"/>
    <w:rsid w:val="00D4713F"/>
    <w:rsid w:val="00D528DC"/>
    <w:rsid w:val="00D571F9"/>
    <w:rsid w:val="00D57D99"/>
    <w:rsid w:val="00D614D9"/>
    <w:rsid w:val="00D64D93"/>
    <w:rsid w:val="00D65153"/>
    <w:rsid w:val="00D7270C"/>
    <w:rsid w:val="00D7767F"/>
    <w:rsid w:val="00D77B18"/>
    <w:rsid w:val="00D8189E"/>
    <w:rsid w:val="00D82ABF"/>
    <w:rsid w:val="00D86EC8"/>
    <w:rsid w:val="00DA0AEE"/>
    <w:rsid w:val="00DA2F3C"/>
    <w:rsid w:val="00DA44EB"/>
    <w:rsid w:val="00DA4B74"/>
    <w:rsid w:val="00DA7CE8"/>
    <w:rsid w:val="00DC01F9"/>
    <w:rsid w:val="00DC1E19"/>
    <w:rsid w:val="00DC2EC0"/>
    <w:rsid w:val="00DC3EAA"/>
    <w:rsid w:val="00DD2741"/>
    <w:rsid w:val="00DD3070"/>
    <w:rsid w:val="00DD343A"/>
    <w:rsid w:val="00DD502C"/>
    <w:rsid w:val="00DD5D48"/>
    <w:rsid w:val="00DE033F"/>
    <w:rsid w:val="00E0143D"/>
    <w:rsid w:val="00E02119"/>
    <w:rsid w:val="00E02423"/>
    <w:rsid w:val="00E02B69"/>
    <w:rsid w:val="00E07E17"/>
    <w:rsid w:val="00E15DBF"/>
    <w:rsid w:val="00E16DBD"/>
    <w:rsid w:val="00E16F07"/>
    <w:rsid w:val="00E20D0A"/>
    <w:rsid w:val="00E23F67"/>
    <w:rsid w:val="00E251FF"/>
    <w:rsid w:val="00E30E53"/>
    <w:rsid w:val="00E32306"/>
    <w:rsid w:val="00E33158"/>
    <w:rsid w:val="00E33619"/>
    <w:rsid w:val="00E35591"/>
    <w:rsid w:val="00E36094"/>
    <w:rsid w:val="00E365F5"/>
    <w:rsid w:val="00E40290"/>
    <w:rsid w:val="00E42A6B"/>
    <w:rsid w:val="00E43491"/>
    <w:rsid w:val="00E45150"/>
    <w:rsid w:val="00E4749B"/>
    <w:rsid w:val="00E4750F"/>
    <w:rsid w:val="00E531BC"/>
    <w:rsid w:val="00E53A7D"/>
    <w:rsid w:val="00E54CA8"/>
    <w:rsid w:val="00E551AF"/>
    <w:rsid w:val="00E57B14"/>
    <w:rsid w:val="00E60771"/>
    <w:rsid w:val="00E609DF"/>
    <w:rsid w:val="00E61823"/>
    <w:rsid w:val="00E64FDA"/>
    <w:rsid w:val="00E675D2"/>
    <w:rsid w:val="00E701D5"/>
    <w:rsid w:val="00E7065C"/>
    <w:rsid w:val="00E7116E"/>
    <w:rsid w:val="00E748CF"/>
    <w:rsid w:val="00E75788"/>
    <w:rsid w:val="00E83CEC"/>
    <w:rsid w:val="00E848C3"/>
    <w:rsid w:val="00E856EC"/>
    <w:rsid w:val="00E90460"/>
    <w:rsid w:val="00E9769F"/>
    <w:rsid w:val="00EA11A5"/>
    <w:rsid w:val="00EA19A7"/>
    <w:rsid w:val="00EA26A8"/>
    <w:rsid w:val="00EA2C78"/>
    <w:rsid w:val="00EA310A"/>
    <w:rsid w:val="00EA6E0E"/>
    <w:rsid w:val="00EA70D4"/>
    <w:rsid w:val="00EA7BEA"/>
    <w:rsid w:val="00EB452F"/>
    <w:rsid w:val="00EB55A8"/>
    <w:rsid w:val="00EB6779"/>
    <w:rsid w:val="00EC10A2"/>
    <w:rsid w:val="00EC38B0"/>
    <w:rsid w:val="00EC512A"/>
    <w:rsid w:val="00ED1552"/>
    <w:rsid w:val="00ED175D"/>
    <w:rsid w:val="00ED389D"/>
    <w:rsid w:val="00ED3ECD"/>
    <w:rsid w:val="00EE0496"/>
    <w:rsid w:val="00EE1ACC"/>
    <w:rsid w:val="00EE2694"/>
    <w:rsid w:val="00EF68C4"/>
    <w:rsid w:val="00EF7CDB"/>
    <w:rsid w:val="00F00D8E"/>
    <w:rsid w:val="00F06012"/>
    <w:rsid w:val="00F13598"/>
    <w:rsid w:val="00F13FD6"/>
    <w:rsid w:val="00F15E66"/>
    <w:rsid w:val="00F2206A"/>
    <w:rsid w:val="00F2229B"/>
    <w:rsid w:val="00F26D44"/>
    <w:rsid w:val="00F30A65"/>
    <w:rsid w:val="00F32947"/>
    <w:rsid w:val="00F330D8"/>
    <w:rsid w:val="00F33DDC"/>
    <w:rsid w:val="00F36057"/>
    <w:rsid w:val="00F455A3"/>
    <w:rsid w:val="00F51BA6"/>
    <w:rsid w:val="00F568F9"/>
    <w:rsid w:val="00F6026C"/>
    <w:rsid w:val="00F63A44"/>
    <w:rsid w:val="00F71CC4"/>
    <w:rsid w:val="00F72F8D"/>
    <w:rsid w:val="00F74E31"/>
    <w:rsid w:val="00F80752"/>
    <w:rsid w:val="00F84FE7"/>
    <w:rsid w:val="00F86447"/>
    <w:rsid w:val="00F90716"/>
    <w:rsid w:val="00F9652C"/>
    <w:rsid w:val="00F97C59"/>
    <w:rsid w:val="00FA1D6E"/>
    <w:rsid w:val="00FA4594"/>
    <w:rsid w:val="00FA4AF0"/>
    <w:rsid w:val="00FA4CCA"/>
    <w:rsid w:val="00FB00DD"/>
    <w:rsid w:val="00FB1258"/>
    <w:rsid w:val="00FB34AC"/>
    <w:rsid w:val="00FB4715"/>
    <w:rsid w:val="00FB4CED"/>
    <w:rsid w:val="00FB51A2"/>
    <w:rsid w:val="00FB5C5B"/>
    <w:rsid w:val="00FB5FC8"/>
    <w:rsid w:val="00FB732F"/>
    <w:rsid w:val="00FC0425"/>
    <w:rsid w:val="00FC50D5"/>
    <w:rsid w:val="00FD02FF"/>
    <w:rsid w:val="00FD3B61"/>
    <w:rsid w:val="00FE17AD"/>
    <w:rsid w:val="00FE28B4"/>
    <w:rsid w:val="00FE4AF1"/>
    <w:rsid w:val="00FF6C93"/>
    <w:rsid w:val="00FF7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6A8"/>
    <w:rPr>
      <w:rFonts w:eastAsia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A26A8"/>
    <w:pPr>
      <w:autoSpaceDE w:val="0"/>
      <w:autoSpaceDN w:val="0"/>
      <w:adjustRightInd w:val="0"/>
    </w:pPr>
    <w:rPr>
      <w:rFonts w:eastAsia="Times New Roman"/>
    </w:rPr>
  </w:style>
  <w:style w:type="paragraph" w:styleId="a3">
    <w:name w:val="Balloon Text"/>
    <w:basedOn w:val="a"/>
    <w:link w:val="a4"/>
    <w:uiPriority w:val="99"/>
    <w:semiHidden/>
    <w:rsid w:val="00EA26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A26A8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A31552"/>
    <w:pPr>
      <w:ind w:left="720"/>
      <w:contextualSpacing/>
    </w:pPr>
  </w:style>
  <w:style w:type="paragraph" w:styleId="a6">
    <w:name w:val="header"/>
    <w:basedOn w:val="a"/>
    <w:link w:val="a7"/>
    <w:uiPriority w:val="99"/>
    <w:rsid w:val="003330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33096"/>
    <w:rPr>
      <w:rFonts w:eastAsia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rsid w:val="003330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333096"/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40CE9F8CC9A0C6BC54A0E5E3B556CC153185C3AAC81AF10F490FDE0CC870762A174EB96AEE77B9B3BAA01p7bE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40CE9F8CC9A0C6BC54A0E5E3B556CC153185C3AAC81AF10F490FDE0CC870762A174EB96AEE77B9B3BAA01p7b0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7BC77-1A80-4A12-8715-48D28D9F7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1072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2018-03-02T05:42:00Z</cp:lastPrinted>
  <dcterms:created xsi:type="dcterms:W3CDTF">2018-03-02T05:41:00Z</dcterms:created>
  <dcterms:modified xsi:type="dcterms:W3CDTF">2018-03-02T09:12:00Z</dcterms:modified>
</cp:coreProperties>
</file>