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28" w:type="dxa"/>
        <w:tblLook w:val="04A0" w:firstRow="1" w:lastRow="0" w:firstColumn="1" w:lastColumn="0" w:noHBand="0" w:noVBand="1"/>
      </w:tblPr>
      <w:tblGrid>
        <w:gridCol w:w="10428"/>
      </w:tblGrid>
      <w:tr w:rsidR="002138D3" w:rsidRPr="000B27D0" w:rsidTr="007C6AA3">
        <w:tc>
          <w:tcPr>
            <w:tcW w:w="10428" w:type="dxa"/>
          </w:tcPr>
          <w:p w:rsidR="002138D3" w:rsidRPr="000B27D0" w:rsidRDefault="002138D3" w:rsidP="007C6AA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7048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8D3" w:rsidRPr="000B27D0" w:rsidTr="007C6AA3">
        <w:tc>
          <w:tcPr>
            <w:tcW w:w="10428" w:type="dxa"/>
          </w:tcPr>
          <w:p w:rsidR="002138D3" w:rsidRPr="000B27D0" w:rsidRDefault="002138D3" w:rsidP="007C6AA3">
            <w:pPr>
              <w:spacing w:before="240" w:after="240"/>
              <w:jc w:val="center"/>
              <w:rPr>
                <w:b/>
                <w:sz w:val="24"/>
                <w:szCs w:val="24"/>
              </w:rPr>
            </w:pPr>
            <w:r w:rsidRPr="000B27D0">
              <w:rPr>
                <w:b/>
                <w:sz w:val="24"/>
                <w:szCs w:val="24"/>
              </w:rPr>
              <w:t>НОВОКУЗНЕЦКИЙ ГОРОДСКОЙ СОВЕТ НАРОДНЫХ ДЕПУТАТОВ</w:t>
            </w:r>
          </w:p>
        </w:tc>
      </w:tr>
      <w:tr w:rsidR="002138D3" w:rsidRPr="000B27D0" w:rsidTr="007C6AA3">
        <w:tc>
          <w:tcPr>
            <w:tcW w:w="10428" w:type="dxa"/>
            <w:tcBorders>
              <w:bottom w:val="double" w:sz="6" w:space="0" w:color="auto"/>
            </w:tcBorders>
          </w:tcPr>
          <w:p w:rsidR="002138D3" w:rsidRPr="000B27D0" w:rsidRDefault="002138D3" w:rsidP="007C6AA3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0B27D0">
              <w:rPr>
                <w:b/>
                <w:sz w:val="24"/>
                <w:szCs w:val="24"/>
              </w:rPr>
              <w:t>РЕШЕНИЕ</w:t>
            </w:r>
          </w:p>
        </w:tc>
      </w:tr>
    </w:tbl>
    <w:p w:rsidR="002138D3" w:rsidRPr="00D212AA" w:rsidRDefault="002138D3" w:rsidP="002138D3">
      <w:pPr>
        <w:spacing w:before="240"/>
        <w:jc w:val="center"/>
        <w:rPr>
          <w:b/>
          <w:sz w:val="24"/>
          <w:szCs w:val="24"/>
        </w:rPr>
      </w:pPr>
      <w:r w:rsidRPr="00D212AA">
        <w:rPr>
          <w:b/>
          <w:sz w:val="24"/>
          <w:szCs w:val="24"/>
        </w:rPr>
        <w:t>О внесении изменений в решение Новокузнецкого городского Совета народных депутатов от 16.06.2010 № 9/120 «Об утверждении генерального плана города Новокузнецка»</w:t>
      </w:r>
    </w:p>
    <w:p w:rsidR="002138D3" w:rsidRPr="00D212AA" w:rsidRDefault="002138D3" w:rsidP="002138D3">
      <w:pPr>
        <w:spacing w:before="240"/>
        <w:jc w:val="right"/>
        <w:rPr>
          <w:sz w:val="24"/>
          <w:szCs w:val="24"/>
        </w:rPr>
      </w:pPr>
    </w:p>
    <w:p w:rsidR="002138D3" w:rsidRPr="00D212AA" w:rsidRDefault="002138D3" w:rsidP="002138D3">
      <w:pPr>
        <w:spacing w:before="240"/>
        <w:jc w:val="right"/>
        <w:rPr>
          <w:sz w:val="24"/>
          <w:szCs w:val="24"/>
        </w:rPr>
      </w:pPr>
      <w:r w:rsidRPr="00D212AA">
        <w:rPr>
          <w:sz w:val="24"/>
          <w:szCs w:val="24"/>
        </w:rPr>
        <w:t>Принято</w:t>
      </w:r>
    </w:p>
    <w:p w:rsidR="002138D3" w:rsidRPr="00D212AA" w:rsidRDefault="002138D3" w:rsidP="002138D3">
      <w:pPr>
        <w:jc w:val="right"/>
        <w:rPr>
          <w:sz w:val="24"/>
          <w:szCs w:val="24"/>
        </w:rPr>
      </w:pPr>
      <w:r w:rsidRPr="00D212AA">
        <w:rPr>
          <w:sz w:val="24"/>
          <w:szCs w:val="24"/>
        </w:rPr>
        <w:t>Новокузнецким городским</w:t>
      </w:r>
    </w:p>
    <w:p w:rsidR="002138D3" w:rsidRPr="00D212AA" w:rsidRDefault="002138D3" w:rsidP="002138D3">
      <w:pPr>
        <w:jc w:val="right"/>
        <w:rPr>
          <w:sz w:val="24"/>
          <w:szCs w:val="24"/>
        </w:rPr>
      </w:pPr>
      <w:r w:rsidRPr="00D212AA">
        <w:rPr>
          <w:sz w:val="24"/>
          <w:szCs w:val="24"/>
        </w:rPr>
        <w:t>Советом народных депутатов</w:t>
      </w:r>
    </w:p>
    <w:p w:rsidR="002138D3" w:rsidRPr="00D212AA" w:rsidRDefault="002138D3" w:rsidP="002138D3">
      <w:pPr>
        <w:spacing w:after="120"/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r w:rsidRPr="00D212AA">
        <w:rPr>
          <w:sz w:val="24"/>
          <w:szCs w:val="24"/>
        </w:rPr>
        <w:t>28</w:t>
      </w:r>
      <w:r>
        <w:rPr>
          <w:sz w:val="24"/>
          <w:szCs w:val="24"/>
        </w:rPr>
        <w:t>»</w:t>
      </w:r>
      <w:r w:rsidRPr="00D212AA">
        <w:rPr>
          <w:sz w:val="24"/>
          <w:szCs w:val="24"/>
        </w:rPr>
        <w:t xml:space="preserve"> июня 2017 года</w:t>
      </w:r>
    </w:p>
    <w:p w:rsidR="002138D3" w:rsidRPr="00D212AA" w:rsidRDefault="002138D3" w:rsidP="002138D3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2138D3" w:rsidRPr="00D212AA" w:rsidRDefault="002138D3" w:rsidP="002138D3">
      <w:pPr>
        <w:pStyle w:val="1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138D3" w:rsidRPr="00D212AA" w:rsidRDefault="002138D3" w:rsidP="002138D3">
      <w:pPr>
        <w:pStyle w:val="1"/>
        <w:ind w:firstLine="567"/>
        <w:jc w:val="both"/>
        <w:rPr>
          <w:rFonts w:ascii="Times New Roman" w:hAnsi="Times New Roman"/>
          <w:sz w:val="24"/>
          <w:szCs w:val="24"/>
        </w:rPr>
      </w:pPr>
      <w:r w:rsidRPr="00D212AA">
        <w:rPr>
          <w:rFonts w:ascii="Times New Roman" w:hAnsi="Times New Roman"/>
          <w:sz w:val="24"/>
          <w:szCs w:val="24"/>
        </w:rPr>
        <w:t xml:space="preserve">В соответствии со </w:t>
      </w:r>
      <w:hyperlink r:id="rId5" w:history="1">
        <w:r w:rsidRPr="00D212AA">
          <w:rPr>
            <w:rFonts w:ascii="Times New Roman" w:hAnsi="Times New Roman"/>
            <w:sz w:val="24"/>
            <w:szCs w:val="24"/>
          </w:rPr>
          <w:t>статьями 8</w:t>
        </w:r>
      </w:hyperlink>
      <w:r w:rsidRPr="00D212AA">
        <w:rPr>
          <w:rFonts w:ascii="Times New Roman" w:hAnsi="Times New Roman"/>
          <w:sz w:val="24"/>
          <w:szCs w:val="24"/>
        </w:rPr>
        <w:t xml:space="preserve">, </w:t>
      </w:r>
      <w:hyperlink r:id="rId6" w:history="1">
        <w:r w:rsidRPr="00D212AA">
          <w:rPr>
            <w:rFonts w:ascii="Times New Roman" w:hAnsi="Times New Roman"/>
            <w:sz w:val="24"/>
            <w:szCs w:val="24"/>
          </w:rPr>
          <w:t>23</w:t>
        </w:r>
      </w:hyperlink>
      <w:r w:rsidRPr="00D212AA">
        <w:rPr>
          <w:rFonts w:ascii="Times New Roman" w:hAnsi="Times New Roman"/>
          <w:sz w:val="24"/>
          <w:szCs w:val="24"/>
        </w:rPr>
        <w:t xml:space="preserve">, </w:t>
      </w:r>
      <w:hyperlink r:id="rId7" w:history="1">
        <w:r w:rsidRPr="00D212AA">
          <w:rPr>
            <w:rFonts w:ascii="Times New Roman" w:hAnsi="Times New Roman"/>
            <w:sz w:val="24"/>
            <w:szCs w:val="24"/>
          </w:rPr>
          <w:t>24</w:t>
        </w:r>
      </w:hyperlink>
      <w:r w:rsidRPr="00D212AA">
        <w:rPr>
          <w:rFonts w:ascii="Times New Roman" w:hAnsi="Times New Roman"/>
          <w:sz w:val="24"/>
          <w:szCs w:val="24"/>
        </w:rPr>
        <w:t xml:space="preserve"> Градостроительного кодекса России, </w:t>
      </w:r>
      <w:hyperlink r:id="rId8" w:history="1">
        <w:r w:rsidRPr="00D212AA">
          <w:rPr>
            <w:rFonts w:ascii="Times New Roman" w:hAnsi="Times New Roman"/>
            <w:sz w:val="24"/>
            <w:szCs w:val="24"/>
          </w:rPr>
          <w:t>статьёй 84</w:t>
        </w:r>
      </w:hyperlink>
      <w:r w:rsidRPr="00D212AA">
        <w:rPr>
          <w:rFonts w:ascii="Times New Roman" w:hAnsi="Times New Roman"/>
          <w:sz w:val="24"/>
          <w:szCs w:val="24"/>
        </w:rPr>
        <w:t xml:space="preserve"> Земельного кодекса России, </w:t>
      </w:r>
      <w:hyperlink r:id="rId9" w:history="1">
        <w:r w:rsidRPr="00D212AA">
          <w:rPr>
            <w:rFonts w:ascii="Times New Roman" w:hAnsi="Times New Roman"/>
            <w:sz w:val="24"/>
            <w:szCs w:val="24"/>
          </w:rPr>
          <w:t>статьёй 16</w:t>
        </w:r>
      </w:hyperlink>
      <w:r w:rsidRPr="00D212AA">
        <w:rPr>
          <w:rFonts w:ascii="Times New Roman" w:hAnsi="Times New Roman"/>
          <w:sz w:val="24"/>
          <w:szCs w:val="24"/>
        </w:rPr>
        <w:t xml:space="preserve"> Федерального закона от 06.10.2003 № 131-ФЗ «Об общих принципах организации местного самоуправления в Российской Федерации», Законом Кемеровской области от 17.12.2004 № 104-ОЗ «О статусе и границах муниципальных образований», на основании ПРОТОКОЛА публичных слушаний по предложениям о внесении изменений в генеральный план города Новокузнецка от 15.05.2017 и </w:t>
      </w:r>
      <w:r>
        <w:rPr>
          <w:rFonts w:ascii="Times New Roman" w:hAnsi="Times New Roman"/>
          <w:sz w:val="24"/>
          <w:szCs w:val="24"/>
        </w:rPr>
        <w:t>З</w:t>
      </w:r>
      <w:r w:rsidRPr="0011442C">
        <w:rPr>
          <w:rFonts w:ascii="Times New Roman" w:hAnsi="Times New Roman"/>
          <w:sz w:val="24"/>
          <w:szCs w:val="24"/>
        </w:rPr>
        <w:t>аключения № 4615-12 от 18.05.2017</w:t>
      </w:r>
      <w:r>
        <w:rPr>
          <w:rFonts w:ascii="Times New Roman" w:hAnsi="Times New Roman"/>
          <w:sz w:val="24"/>
          <w:szCs w:val="24"/>
        </w:rPr>
        <w:t xml:space="preserve"> о </w:t>
      </w:r>
      <w:r w:rsidRPr="0011442C">
        <w:rPr>
          <w:rFonts w:ascii="Times New Roman" w:hAnsi="Times New Roman"/>
          <w:sz w:val="24"/>
          <w:szCs w:val="24"/>
        </w:rPr>
        <w:t xml:space="preserve">результатах публичных слушаний по предложениям о внесении изменений в генеральный </w:t>
      </w:r>
      <w:hyperlink r:id="rId10" w:history="1">
        <w:r w:rsidRPr="0011442C">
          <w:rPr>
            <w:rFonts w:ascii="Times New Roman" w:hAnsi="Times New Roman"/>
            <w:sz w:val="24"/>
            <w:szCs w:val="24"/>
          </w:rPr>
          <w:t>план</w:t>
        </w:r>
      </w:hyperlink>
      <w:r w:rsidRPr="0011442C">
        <w:rPr>
          <w:rFonts w:ascii="Times New Roman" w:hAnsi="Times New Roman"/>
          <w:sz w:val="24"/>
          <w:szCs w:val="24"/>
        </w:rPr>
        <w:t xml:space="preserve"> города Новокузнецка</w:t>
      </w:r>
      <w:r w:rsidRPr="00D212AA">
        <w:rPr>
          <w:rFonts w:ascii="Times New Roman" w:hAnsi="Times New Roman"/>
          <w:sz w:val="24"/>
          <w:szCs w:val="24"/>
        </w:rPr>
        <w:t xml:space="preserve">, в целях обеспечения устойчивого развития и повышения инвестиционной привлекательности территории города Новокузнецка, руководствуясь </w:t>
      </w:r>
      <w:hyperlink r:id="rId11" w:history="1">
        <w:r w:rsidRPr="00D212AA">
          <w:rPr>
            <w:rFonts w:ascii="Times New Roman" w:hAnsi="Times New Roman"/>
            <w:sz w:val="24"/>
            <w:szCs w:val="24"/>
          </w:rPr>
          <w:t>статьями 28</w:t>
        </w:r>
      </w:hyperlink>
      <w:r w:rsidRPr="00D212AA">
        <w:rPr>
          <w:rFonts w:ascii="Times New Roman" w:hAnsi="Times New Roman"/>
          <w:sz w:val="24"/>
          <w:szCs w:val="24"/>
        </w:rPr>
        <w:t xml:space="preserve"> и 33 Устава Новокузнецкого городского округа, Новокузнецкий городской Совет народных депутатов </w:t>
      </w:r>
    </w:p>
    <w:p w:rsidR="002138D3" w:rsidRPr="00263EF2" w:rsidRDefault="002138D3" w:rsidP="002138D3">
      <w:pPr>
        <w:pStyle w:val="1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138D3" w:rsidRPr="00263EF2" w:rsidRDefault="002138D3" w:rsidP="002138D3">
      <w:pPr>
        <w:pStyle w:val="1"/>
        <w:ind w:firstLine="567"/>
        <w:jc w:val="both"/>
        <w:rPr>
          <w:rFonts w:ascii="Times New Roman" w:hAnsi="Times New Roman"/>
          <w:sz w:val="24"/>
          <w:szCs w:val="24"/>
        </w:rPr>
      </w:pPr>
      <w:r w:rsidRPr="00263EF2">
        <w:rPr>
          <w:rFonts w:ascii="Times New Roman" w:hAnsi="Times New Roman"/>
          <w:sz w:val="24"/>
          <w:szCs w:val="24"/>
        </w:rPr>
        <w:t>РЕШИЛ:</w:t>
      </w:r>
    </w:p>
    <w:p w:rsidR="002138D3" w:rsidRPr="00263EF2" w:rsidRDefault="002138D3" w:rsidP="002138D3">
      <w:pPr>
        <w:ind w:firstLine="567"/>
        <w:jc w:val="both"/>
        <w:rPr>
          <w:sz w:val="24"/>
          <w:szCs w:val="24"/>
        </w:rPr>
      </w:pPr>
    </w:p>
    <w:p w:rsidR="002138D3" w:rsidRPr="00263EF2" w:rsidRDefault="002138D3" w:rsidP="002138D3">
      <w:pPr>
        <w:ind w:firstLine="567"/>
        <w:jc w:val="both"/>
        <w:rPr>
          <w:sz w:val="24"/>
          <w:szCs w:val="24"/>
        </w:rPr>
      </w:pPr>
      <w:r w:rsidRPr="00263EF2">
        <w:rPr>
          <w:sz w:val="24"/>
          <w:szCs w:val="24"/>
        </w:rPr>
        <w:t>1. Внести в приложение «Генеральный план города Новокузнецка» (далее – генеральный план) к решению Новокузнецкого городского Совета народных депутатов от 16.06.2010 № 9/120 «Об утверждении генерального плана города Новокузнецка» следующие изменения:</w:t>
      </w:r>
    </w:p>
    <w:p w:rsidR="002138D3" w:rsidRPr="00263EF2" w:rsidRDefault="002138D3" w:rsidP="002138D3">
      <w:pPr>
        <w:autoSpaceDE w:val="0"/>
        <w:autoSpaceDN w:val="0"/>
        <w:adjustRightInd w:val="0"/>
        <w:spacing w:before="60" w:after="60"/>
        <w:ind w:firstLine="567"/>
        <w:jc w:val="both"/>
        <w:rPr>
          <w:sz w:val="24"/>
          <w:szCs w:val="24"/>
        </w:rPr>
      </w:pPr>
      <w:r w:rsidRPr="00263EF2">
        <w:rPr>
          <w:sz w:val="24"/>
          <w:szCs w:val="24"/>
        </w:rPr>
        <w:t>1.1. Приложение № 1 «Историко-культурные планировочные ограничения. Схема размещения объектов культурного наследия» к генеральному плану изложить в новой редакции согласно приложению 1 к настоящему решению.</w:t>
      </w:r>
    </w:p>
    <w:p w:rsidR="002138D3" w:rsidRPr="00263EF2" w:rsidRDefault="002138D3" w:rsidP="002138D3">
      <w:pPr>
        <w:ind w:firstLine="567"/>
        <w:jc w:val="both"/>
        <w:rPr>
          <w:sz w:val="24"/>
          <w:szCs w:val="24"/>
        </w:rPr>
      </w:pPr>
      <w:r w:rsidRPr="00263EF2">
        <w:rPr>
          <w:sz w:val="24"/>
          <w:szCs w:val="24"/>
        </w:rPr>
        <w:t>1.2. Приложение № 2 «Проектный план (Предложения по территориальному планированию. Схема планируемых границ территориальных зон)» к генеральному плану изложить в новой редакции согласно приложению 2 к настоящему решению.</w:t>
      </w:r>
    </w:p>
    <w:p w:rsidR="002138D3" w:rsidRPr="00D212AA" w:rsidRDefault="002138D3" w:rsidP="002138D3">
      <w:pPr>
        <w:ind w:firstLine="567"/>
        <w:jc w:val="both"/>
        <w:rPr>
          <w:sz w:val="24"/>
          <w:szCs w:val="24"/>
        </w:rPr>
      </w:pPr>
      <w:r w:rsidRPr="00263EF2">
        <w:rPr>
          <w:sz w:val="24"/>
          <w:szCs w:val="24"/>
        </w:rPr>
        <w:t xml:space="preserve">1.3. </w:t>
      </w:r>
      <w:hyperlink r:id="rId12" w:history="1">
        <w:r w:rsidRPr="00263EF2">
          <w:rPr>
            <w:sz w:val="24"/>
            <w:szCs w:val="24"/>
          </w:rPr>
          <w:t>Приложение № 3</w:t>
        </w:r>
      </w:hyperlink>
      <w:r w:rsidRPr="00263EF2">
        <w:rPr>
          <w:sz w:val="24"/>
          <w:szCs w:val="24"/>
        </w:rPr>
        <w:t xml:space="preserve"> «Схема водоотведения (Схема планируемого размещения объектов водоотведения)»</w:t>
      </w:r>
      <w:r w:rsidRPr="00D212AA">
        <w:rPr>
          <w:sz w:val="24"/>
          <w:szCs w:val="24"/>
        </w:rPr>
        <w:t xml:space="preserve"> к генеральному плану изложить в новой редакции согласно </w:t>
      </w:r>
      <w:hyperlink r:id="rId13" w:history="1">
        <w:r w:rsidRPr="00D212AA">
          <w:rPr>
            <w:sz w:val="24"/>
            <w:szCs w:val="24"/>
          </w:rPr>
          <w:t xml:space="preserve">приложению </w:t>
        </w:r>
      </w:hyperlink>
      <w:r w:rsidRPr="00D212AA">
        <w:rPr>
          <w:sz w:val="24"/>
          <w:szCs w:val="24"/>
        </w:rPr>
        <w:t>3 к настоящему решению.</w:t>
      </w:r>
    </w:p>
    <w:p w:rsidR="002138D3" w:rsidRPr="00D212AA" w:rsidRDefault="002138D3" w:rsidP="002138D3">
      <w:pPr>
        <w:ind w:firstLine="567"/>
        <w:jc w:val="both"/>
        <w:rPr>
          <w:sz w:val="24"/>
          <w:szCs w:val="24"/>
        </w:rPr>
      </w:pPr>
      <w:r w:rsidRPr="00D212AA">
        <w:rPr>
          <w:sz w:val="24"/>
          <w:szCs w:val="24"/>
        </w:rPr>
        <w:t xml:space="preserve">1.4. </w:t>
      </w:r>
      <w:hyperlink r:id="rId14" w:history="1">
        <w:r w:rsidRPr="00D212AA">
          <w:rPr>
            <w:sz w:val="24"/>
            <w:szCs w:val="24"/>
          </w:rPr>
          <w:t>Приложение № 4</w:t>
        </w:r>
      </w:hyperlink>
      <w:r w:rsidRPr="00D212AA">
        <w:rPr>
          <w:sz w:val="24"/>
          <w:szCs w:val="24"/>
        </w:rPr>
        <w:t xml:space="preserve"> «Схема инженерной подготовки территории (Схема планируемого размещения объектов инженерной подготовки)» к генеральному плану изложить в новой редакции согласно </w:t>
      </w:r>
      <w:hyperlink r:id="rId15" w:history="1">
        <w:r w:rsidRPr="00D212AA">
          <w:rPr>
            <w:sz w:val="24"/>
            <w:szCs w:val="24"/>
          </w:rPr>
          <w:t xml:space="preserve">приложению </w:t>
        </w:r>
      </w:hyperlink>
      <w:r w:rsidRPr="00D212AA">
        <w:rPr>
          <w:sz w:val="24"/>
          <w:szCs w:val="24"/>
        </w:rPr>
        <w:t>4 к настоящему решению.</w:t>
      </w:r>
    </w:p>
    <w:p w:rsidR="002138D3" w:rsidRPr="00D212AA" w:rsidRDefault="002138D3" w:rsidP="002138D3">
      <w:pPr>
        <w:ind w:firstLine="567"/>
        <w:jc w:val="both"/>
        <w:rPr>
          <w:sz w:val="24"/>
          <w:szCs w:val="24"/>
        </w:rPr>
      </w:pPr>
      <w:r w:rsidRPr="00D212AA">
        <w:rPr>
          <w:sz w:val="24"/>
          <w:szCs w:val="24"/>
        </w:rPr>
        <w:lastRenderedPageBreak/>
        <w:t xml:space="preserve">1.5. </w:t>
      </w:r>
      <w:hyperlink r:id="rId16" w:history="1">
        <w:r w:rsidRPr="00D212AA">
          <w:rPr>
            <w:sz w:val="24"/>
            <w:szCs w:val="24"/>
          </w:rPr>
          <w:t>Приложение № 5</w:t>
        </w:r>
      </w:hyperlink>
      <w:r w:rsidRPr="00D212AA">
        <w:rPr>
          <w:sz w:val="24"/>
          <w:szCs w:val="24"/>
        </w:rPr>
        <w:t xml:space="preserve"> «Схема мероприятий по охране окружающей среды» к генеральному плану изложить в новой редакции согласно </w:t>
      </w:r>
      <w:hyperlink r:id="rId17" w:history="1">
        <w:r w:rsidRPr="00D212AA">
          <w:rPr>
            <w:sz w:val="24"/>
            <w:szCs w:val="24"/>
          </w:rPr>
          <w:t xml:space="preserve">приложению </w:t>
        </w:r>
      </w:hyperlink>
      <w:r w:rsidRPr="00D212AA">
        <w:rPr>
          <w:sz w:val="24"/>
          <w:szCs w:val="24"/>
        </w:rPr>
        <w:t>5 к настоящему решению.</w:t>
      </w:r>
    </w:p>
    <w:p w:rsidR="002138D3" w:rsidRPr="00D212AA" w:rsidRDefault="002138D3" w:rsidP="002138D3">
      <w:pPr>
        <w:ind w:firstLine="567"/>
        <w:jc w:val="both"/>
        <w:rPr>
          <w:sz w:val="24"/>
          <w:szCs w:val="24"/>
        </w:rPr>
      </w:pPr>
      <w:r w:rsidRPr="00D212AA">
        <w:rPr>
          <w:sz w:val="24"/>
          <w:szCs w:val="24"/>
        </w:rPr>
        <w:t xml:space="preserve">1.6. </w:t>
      </w:r>
      <w:hyperlink r:id="rId18" w:history="1">
        <w:r w:rsidRPr="00D212AA">
          <w:rPr>
            <w:sz w:val="24"/>
            <w:szCs w:val="24"/>
          </w:rPr>
          <w:t>Приложение № 6</w:t>
        </w:r>
      </w:hyperlink>
      <w:r w:rsidRPr="00D212AA">
        <w:rPr>
          <w:sz w:val="24"/>
          <w:szCs w:val="24"/>
        </w:rPr>
        <w:t xml:space="preserve"> «Схема планируемого размещения объектов капитального строительства» к генеральному плану изложить в новой редакции согласно </w:t>
      </w:r>
      <w:hyperlink r:id="rId19" w:history="1">
        <w:r w:rsidRPr="00D212AA">
          <w:rPr>
            <w:sz w:val="24"/>
            <w:szCs w:val="24"/>
          </w:rPr>
          <w:t xml:space="preserve">приложению </w:t>
        </w:r>
      </w:hyperlink>
      <w:r w:rsidRPr="00D212AA">
        <w:rPr>
          <w:sz w:val="24"/>
          <w:szCs w:val="24"/>
        </w:rPr>
        <w:t>6 к настоящему решению.</w:t>
      </w:r>
    </w:p>
    <w:p w:rsidR="002138D3" w:rsidRPr="00D212AA" w:rsidRDefault="002138D3" w:rsidP="002138D3">
      <w:pPr>
        <w:ind w:firstLine="567"/>
        <w:jc w:val="both"/>
        <w:rPr>
          <w:sz w:val="24"/>
          <w:szCs w:val="24"/>
        </w:rPr>
      </w:pPr>
      <w:r w:rsidRPr="00D212AA">
        <w:rPr>
          <w:sz w:val="24"/>
          <w:szCs w:val="24"/>
        </w:rPr>
        <w:t xml:space="preserve">1.7. </w:t>
      </w:r>
      <w:hyperlink r:id="rId20" w:history="1">
        <w:r w:rsidRPr="00D212AA">
          <w:rPr>
            <w:sz w:val="24"/>
            <w:szCs w:val="24"/>
          </w:rPr>
          <w:t>Приложение № 7</w:t>
        </w:r>
      </w:hyperlink>
      <w:r w:rsidRPr="00D212AA">
        <w:rPr>
          <w:sz w:val="24"/>
          <w:szCs w:val="24"/>
        </w:rPr>
        <w:t xml:space="preserve"> «Схема планируемых границ территорий, документация по планировке которых подлежит разработке в первоочередном порядке» к генеральному плану изложить в новой редакции согласно </w:t>
      </w:r>
      <w:hyperlink r:id="rId21" w:history="1">
        <w:r w:rsidRPr="00D212AA">
          <w:rPr>
            <w:sz w:val="24"/>
            <w:szCs w:val="24"/>
          </w:rPr>
          <w:t xml:space="preserve">приложению </w:t>
        </w:r>
      </w:hyperlink>
      <w:r w:rsidRPr="00D212AA">
        <w:rPr>
          <w:sz w:val="24"/>
          <w:szCs w:val="24"/>
        </w:rPr>
        <w:t>7 к настоящему решению.</w:t>
      </w:r>
    </w:p>
    <w:p w:rsidR="002138D3" w:rsidRPr="00D212AA" w:rsidRDefault="002138D3" w:rsidP="002138D3">
      <w:pPr>
        <w:ind w:firstLine="567"/>
        <w:jc w:val="both"/>
        <w:rPr>
          <w:sz w:val="24"/>
          <w:szCs w:val="24"/>
        </w:rPr>
      </w:pPr>
      <w:r w:rsidRPr="00D212AA">
        <w:rPr>
          <w:sz w:val="24"/>
          <w:szCs w:val="24"/>
        </w:rPr>
        <w:t xml:space="preserve">1.8. </w:t>
      </w:r>
      <w:hyperlink r:id="rId22" w:history="1">
        <w:r w:rsidRPr="00D212AA">
          <w:rPr>
            <w:sz w:val="24"/>
            <w:szCs w:val="24"/>
          </w:rPr>
          <w:t>Приложение № 8</w:t>
        </w:r>
      </w:hyperlink>
      <w:r w:rsidRPr="00D212AA">
        <w:rPr>
          <w:sz w:val="24"/>
          <w:szCs w:val="24"/>
        </w:rPr>
        <w:t xml:space="preserve"> «Схема планируемых границ функциональных зон. Параметры планируемого развития функциональных зон» к генеральному плану изложить в новой редакции согласно </w:t>
      </w:r>
      <w:hyperlink r:id="rId23" w:history="1">
        <w:r w:rsidRPr="00D212AA">
          <w:rPr>
            <w:sz w:val="24"/>
            <w:szCs w:val="24"/>
          </w:rPr>
          <w:t xml:space="preserve">приложению </w:t>
        </w:r>
      </w:hyperlink>
      <w:r w:rsidRPr="00D212AA">
        <w:rPr>
          <w:sz w:val="24"/>
          <w:szCs w:val="24"/>
        </w:rPr>
        <w:t>8 к настоящему решению.</w:t>
      </w:r>
    </w:p>
    <w:p w:rsidR="002138D3" w:rsidRPr="00D212AA" w:rsidRDefault="002138D3" w:rsidP="002138D3">
      <w:pPr>
        <w:ind w:firstLine="567"/>
        <w:jc w:val="both"/>
        <w:rPr>
          <w:sz w:val="24"/>
          <w:szCs w:val="24"/>
        </w:rPr>
      </w:pPr>
      <w:r w:rsidRPr="00D212AA">
        <w:rPr>
          <w:sz w:val="24"/>
          <w:szCs w:val="24"/>
        </w:rPr>
        <w:t xml:space="preserve">1.9. </w:t>
      </w:r>
      <w:hyperlink r:id="rId24" w:history="1">
        <w:r w:rsidRPr="00D212AA">
          <w:rPr>
            <w:sz w:val="24"/>
            <w:szCs w:val="24"/>
          </w:rPr>
          <w:t>Приложение № 9</w:t>
        </w:r>
      </w:hyperlink>
      <w:r w:rsidRPr="00D212AA">
        <w:rPr>
          <w:sz w:val="24"/>
          <w:szCs w:val="24"/>
        </w:rPr>
        <w:t xml:space="preserve"> «Схема природных планировочных ограничений (Схема ограничений и зон с особыми условиями использования территории. Анализ комплексного развития территории)» к генеральному плану изложить в новой редакции согласно </w:t>
      </w:r>
      <w:hyperlink r:id="rId25" w:history="1">
        <w:r w:rsidRPr="00D212AA">
          <w:rPr>
            <w:sz w:val="24"/>
            <w:szCs w:val="24"/>
          </w:rPr>
          <w:t xml:space="preserve">приложению </w:t>
        </w:r>
      </w:hyperlink>
      <w:r w:rsidRPr="00D212AA">
        <w:rPr>
          <w:sz w:val="24"/>
          <w:szCs w:val="24"/>
        </w:rPr>
        <w:t>9 к настоящему решению.</w:t>
      </w:r>
    </w:p>
    <w:p w:rsidR="002138D3" w:rsidRPr="00D212AA" w:rsidRDefault="002138D3" w:rsidP="002138D3">
      <w:pPr>
        <w:ind w:firstLine="567"/>
        <w:jc w:val="both"/>
        <w:rPr>
          <w:sz w:val="24"/>
          <w:szCs w:val="24"/>
        </w:rPr>
      </w:pPr>
      <w:r w:rsidRPr="00D212AA">
        <w:rPr>
          <w:sz w:val="24"/>
          <w:szCs w:val="24"/>
        </w:rPr>
        <w:t xml:space="preserve">1.10. </w:t>
      </w:r>
      <w:hyperlink r:id="rId26" w:history="1">
        <w:r w:rsidRPr="00D212AA">
          <w:rPr>
            <w:sz w:val="24"/>
            <w:szCs w:val="24"/>
          </w:rPr>
          <w:t>Приложение № 10</w:t>
        </w:r>
      </w:hyperlink>
      <w:r w:rsidRPr="00D212AA">
        <w:rPr>
          <w:sz w:val="24"/>
          <w:szCs w:val="24"/>
        </w:rPr>
        <w:t xml:space="preserve"> «Схема существующей границы городского округа. Границы земель водного фонда» к генеральному плану изложить в новой редакции согласно </w:t>
      </w:r>
      <w:hyperlink r:id="rId27" w:history="1">
        <w:r w:rsidRPr="00D212AA">
          <w:rPr>
            <w:sz w:val="24"/>
            <w:szCs w:val="24"/>
          </w:rPr>
          <w:t xml:space="preserve">приложению </w:t>
        </w:r>
      </w:hyperlink>
      <w:r w:rsidRPr="00D212AA">
        <w:rPr>
          <w:sz w:val="24"/>
          <w:szCs w:val="24"/>
        </w:rPr>
        <w:t>10 к настоящему решению.</w:t>
      </w:r>
    </w:p>
    <w:p w:rsidR="002138D3" w:rsidRPr="00D212AA" w:rsidRDefault="002138D3" w:rsidP="002138D3">
      <w:pPr>
        <w:ind w:firstLine="567"/>
        <w:jc w:val="both"/>
        <w:rPr>
          <w:sz w:val="24"/>
          <w:szCs w:val="24"/>
        </w:rPr>
      </w:pPr>
      <w:r w:rsidRPr="00D212AA">
        <w:rPr>
          <w:sz w:val="24"/>
          <w:szCs w:val="24"/>
        </w:rPr>
        <w:t xml:space="preserve">1.11. </w:t>
      </w:r>
      <w:hyperlink r:id="rId28" w:history="1">
        <w:r w:rsidRPr="00D212AA">
          <w:rPr>
            <w:sz w:val="24"/>
            <w:szCs w:val="24"/>
          </w:rPr>
          <w:t>Приложение № 12</w:t>
        </w:r>
      </w:hyperlink>
      <w:r w:rsidRPr="00D212AA">
        <w:rPr>
          <w:sz w:val="24"/>
          <w:szCs w:val="24"/>
        </w:rPr>
        <w:t xml:space="preserve"> «Схема транспортной инфраструктуры (Схема планируемого размещения объектов транспорта и путей сообщения)» к генеральному плану изложить в новой редакции согласно </w:t>
      </w:r>
      <w:hyperlink r:id="rId29" w:history="1">
        <w:r w:rsidRPr="00D212AA">
          <w:rPr>
            <w:sz w:val="24"/>
            <w:szCs w:val="24"/>
          </w:rPr>
          <w:t>приложению 1</w:t>
        </w:r>
      </w:hyperlink>
      <w:r w:rsidRPr="00D212AA">
        <w:rPr>
          <w:sz w:val="24"/>
          <w:szCs w:val="24"/>
        </w:rPr>
        <w:t>1 к настоящему решению.</w:t>
      </w:r>
    </w:p>
    <w:p w:rsidR="002138D3" w:rsidRPr="00D212AA" w:rsidRDefault="002138D3" w:rsidP="002138D3">
      <w:pPr>
        <w:ind w:firstLine="567"/>
        <w:jc w:val="both"/>
        <w:rPr>
          <w:sz w:val="24"/>
          <w:szCs w:val="24"/>
        </w:rPr>
      </w:pPr>
      <w:r w:rsidRPr="00D212AA">
        <w:rPr>
          <w:sz w:val="24"/>
          <w:szCs w:val="24"/>
        </w:rPr>
        <w:t xml:space="preserve">1.12. </w:t>
      </w:r>
      <w:hyperlink r:id="rId30" w:history="1">
        <w:r w:rsidRPr="00D212AA">
          <w:rPr>
            <w:sz w:val="24"/>
            <w:szCs w:val="24"/>
          </w:rPr>
          <w:t>Приложение № 13</w:t>
        </w:r>
      </w:hyperlink>
      <w:r w:rsidRPr="00D212AA">
        <w:rPr>
          <w:sz w:val="24"/>
          <w:szCs w:val="24"/>
        </w:rPr>
        <w:t xml:space="preserve"> «Схема энергоснабжения (Схема планируемого размещения объектов энергоснабжения)» к генеральному плану изложить в новой редакции согласно </w:t>
      </w:r>
      <w:hyperlink r:id="rId31" w:history="1">
        <w:r w:rsidRPr="00D212AA">
          <w:rPr>
            <w:sz w:val="24"/>
            <w:szCs w:val="24"/>
          </w:rPr>
          <w:t>приложению 1</w:t>
        </w:r>
      </w:hyperlink>
      <w:r w:rsidRPr="00D212AA">
        <w:rPr>
          <w:sz w:val="24"/>
          <w:szCs w:val="24"/>
        </w:rPr>
        <w:t>2 к настоящему решению.</w:t>
      </w:r>
    </w:p>
    <w:p w:rsidR="002138D3" w:rsidRPr="00D212AA" w:rsidRDefault="002138D3" w:rsidP="002138D3">
      <w:pPr>
        <w:ind w:firstLine="567"/>
        <w:jc w:val="both"/>
        <w:rPr>
          <w:sz w:val="24"/>
          <w:szCs w:val="24"/>
        </w:rPr>
      </w:pPr>
      <w:r w:rsidRPr="00D212AA">
        <w:rPr>
          <w:sz w:val="24"/>
          <w:szCs w:val="24"/>
        </w:rPr>
        <w:t xml:space="preserve">1.13. </w:t>
      </w:r>
      <w:hyperlink r:id="rId32" w:history="1">
        <w:r w:rsidRPr="00D212AA">
          <w:rPr>
            <w:sz w:val="24"/>
            <w:szCs w:val="24"/>
          </w:rPr>
          <w:t>Приложение № 14</w:t>
        </w:r>
      </w:hyperlink>
      <w:r w:rsidRPr="00D212AA">
        <w:rPr>
          <w:sz w:val="24"/>
          <w:szCs w:val="24"/>
        </w:rPr>
        <w:t xml:space="preserve"> «Схема этапов реализации. Схема первоочередного строительства» к генеральному плану изложить в новой редакции согласно </w:t>
      </w:r>
      <w:hyperlink r:id="rId33" w:history="1">
        <w:r w:rsidRPr="00D212AA">
          <w:rPr>
            <w:sz w:val="24"/>
            <w:szCs w:val="24"/>
          </w:rPr>
          <w:t>приложению 1</w:t>
        </w:r>
      </w:hyperlink>
      <w:r w:rsidRPr="00D212AA">
        <w:rPr>
          <w:sz w:val="24"/>
          <w:szCs w:val="24"/>
        </w:rPr>
        <w:t>3 к настоящему решению.</w:t>
      </w:r>
    </w:p>
    <w:p w:rsidR="002138D3" w:rsidRPr="00D212AA" w:rsidRDefault="002138D3" w:rsidP="002138D3">
      <w:pPr>
        <w:ind w:firstLine="567"/>
        <w:jc w:val="both"/>
        <w:rPr>
          <w:sz w:val="24"/>
          <w:szCs w:val="24"/>
        </w:rPr>
      </w:pPr>
      <w:r w:rsidRPr="00D212AA">
        <w:rPr>
          <w:sz w:val="24"/>
          <w:szCs w:val="24"/>
        </w:rPr>
        <w:t>2. Настоящее решение вступает в силу со дня, следующего за днем его официального опубликования.</w:t>
      </w:r>
    </w:p>
    <w:p w:rsidR="002138D3" w:rsidRPr="00D212AA" w:rsidRDefault="002138D3" w:rsidP="002138D3">
      <w:pPr>
        <w:suppressAutoHyphens w:val="0"/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ru-RU"/>
        </w:rPr>
      </w:pPr>
      <w:r w:rsidRPr="00D212AA">
        <w:rPr>
          <w:sz w:val="24"/>
          <w:szCs w:val="24"/>
          <w:lang w:eastAsia="ru-RU"/>
        </w:rPr>
        <w:t>3. Контроль за исполнением настоящего решения возложить на администрацию города Новокузнецка и комитеты Новокузнецкого городского Совета народных депутатов по развитию городского хозяйства, промышленности и экологии (С.В. Мартюшов) и по вопросам местного самоуправления и правопорядка (</w:t>
      </w:r>
      <w:r w:rsidRPr="00D212AA">
        <w:rPr>
          <w:sz w:val="24"/>
          <w:szCs w:val="24"/>
        </w:rPr>
        <w:t>Р.Н. Кисельников</w:t>
      </w:r>
      <w:r w:rsidRPr="00D212AA">
        <w:rPr>
          <w:sz w:val="24"/>
          <w:szCs w:val="24"/>
          <w:lang w:eastAsia="ru-RU"/>
        </w:rPr>
        <w:t>).</w:t>
      </w:r>
    </w:p>
    <w:p w:rsidR="002138D3" w:rsidRPr="00D212AA" w:rsidRDefault="002138D3" w:rsidP="002138D3">
      <w:pPr>
        <w:jc w:val="right"/>
        <w:rPr>
          <w:sz w:val="24"/>
          <w:szCs w:val="24"/>
        </w:rPr>
      </w:pPr>
    </w:p>
    <w:p w:rsidR="002138D3" w:rsidRPr="00D212AA" w:rsidRDefault="002138D3" w:rsidP="002138D3">
      <w:pPr>
        <w:jc w:val="right"/>
        <w:rPr>
          <w:sz w:val="24"/>
          <w:szCs w:val="24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816"/>
        <w:gridCol w:w="4755"/>
      </w:tblGrid>
      <w:tr w:rsidR="002138D3" w:rsidRPr="00D212AA" w:rsidTr="007C6AA3">
        <w:trPr>
          <w:jc w:val="center"/>
        </w:trPr>
        <w:tc>
          <w:tcPr>
            <w:tcW w:w="4943" w:type="dxa"/>
          </w:tcPr>
          <w:p w:rsidR="002138D3" w:rsidRDefault="002138D3" w:rsidP="007C6A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</w:p>
          <w:p w:rsidR="002138D3" w:rsidRDefault="002138D3" w:rsidP="007C6AA3">
            <w:pPr>
              <w:jc w:val="both"/>
              <w:rPr>
                <w:sz w:val="24"/>
                <w:szCs w:val="24"/>
              </w:rPr>
            </w:pPr>
            <w:r w:rsidRPr="00D212AA">
              <w:rPr>
                <w:sz w:val="24"/>
                <w:szCs w:val="24"/>
              </w:rPr>
              <w:t>Новокузнецкого</w:t>
            </w:r>
            <w:r>
              <w:rPr>
                <w:sz w:val="24"/>
                <w:szCs w:val="24"/>
              </w:rPr>
              <w:t xml:space="preserve"> </w:t>
            </w:r>
            <w:r w:rsidRPr="00D212AA">
              <w:rPr>
                <w:sz w:val="24"/>
                <w:szCs w:val="24"/>
              </w:rPr>
              <w:t>городского</w:t>
            </w:r>
          </w:p>
          <w:p w:rsidR="002138D3" w:rsidRPr="00D212AA" w:rsidRDefault="002138D3" w:rsidP="007C6AA3">
            <w:pPr>
              <w:jc w:val="both"/>
              <w:rPr>
                <w:sz w:val="24"/>
                <w:szCs w:val="24"/>
              </w:rPr>
            </w:pPr>
            <w:r w:rsidRPr="00D212AA">
              <w:rPr>
                <w:sz w:val="24"/>
                <w:szCs w:val="24"/>
              </w:rPr>
              <w:t>Совета народных депутатов</w:t>
            </w:r>
          </w:p>
        </w:tc>
        <w:tc>
          <w:tcPr>
            <w:tcW w:w="4909" w:type="dxa"/>
          </w:tcPr>
          <w:p w:rsidR="002138D3" w:rsidRDefault="002138D3" w:rsidP="007C6AA3">
            <w:pPr>
              <w:jc w:val="both"/>
              <w:rPr>
                <w:sz w:val="24"/>
                <w:szCs w:val="24"/>
              </w:rPr>
            </w:pPr>
          </w:p>
          <w:p w:rsidR="002138D3" w:rsidRPr="00D212AA" w:rsidRDefault="002138D3" w:rsidP="007C6AA3">
            <w:pPr>
              <w:jc w:val="both"/>
              <w:rPr>
                <w:sz w:val="24"/>
                <w:szCs w:val="24"/>
              </w:rPr>
            </w:pPr>
          </w:p>
          <w:p w:rsidR="002138D3" w:rsidRPr="00D212AA" w:rsidRDefault="002138D3" w:rsidP="007C6AA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Pr="00D212AA">
              <w:rPr>
                <w:sz w:val="24"/>
                <w:szCs w:val="24"/>
              </w:rPr>
              <w:t xml:space="preserve">                                       О.А. Масюков</w:t>
            </w:r>
          </w:p>
        </w:tc>
      </w:tr>
      <w:tr w:rsidR="002138D3" w:rsidRPr="00D212AA" w:rsidTr="007C6AA3">
        <w:trPr>
          <w:jc w:val="center"/>
        </w:trPr>
        <w:tc>
          <w:tcPr>
            <w:tcW w:w="4943" w:type="dxa"/>
          </w:tcPr>
          <w:p w:rsidR="002138D3" w:rsidRPr="00D212AA" w:rsidRDefault="002138D3" w:rsidP="007C6A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09" w:type="dxa"/>
          </w:tcPr>
          <w:p w:rsidR="002138D3" w:rsidRPr="00D212AA" w:rsidRDefault="002138D3" w:rsidP="007C6AA3">
            <w:pPr>
              <w:jc w:val="both"/>
              <w:rPr>
                <w:sz w:val="24"/>
                <w:szCs w:val="24"/>
              </w:rPr>
            </w:pPr>
          </w:p>
        </w:tc>
      </w:tr>
      <w:tr w:rsidR="002138D3" w:rsidRPr="00D212AA" w:rsidTr="007C6AA3">
        <w:trPr>
          <w:jc w:val="center"/>
        </w:trPr>
        <w:tc>
          <w:tcPr>
            <w:tcW w:w="4943" w:type="dxa"/>
          </w:tcPr>
          <w:p w:rsidR="002138D3" w:rsidRPr="00D212AA" w:rsidRDefault="002138D3" w:rsidP="007C6A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09" w:type="dxa"/>
          </w:tcPr>
          <w:p w:rsidR="002138D3" w:rsidRPr="00D212AA" w:rsidRDefault="002138D3" w:rsidP="007C6AA3">
            <w:pPr>
              <w:jc w:val="both"/>
              <w:rPr>
                <w:sz w:val="24"/>
                <w:szCs w:val="24"/>
              </w:rPr>
            </w:pPr>
          </w:p>
        </w:tc>
      </w:tr>
      <w:tr w:rsidR="002138D3" w:rsidRPr="00D212AA" w:rsidTr="007C6AA3">
        <w:trPr>
          <w:jc w:val="center"/>
        </w:trPr>
        <w:tc>
          <w:tcPr>
            <w:tcW w:w="4943" w:type="dxa"/>
          </w:tcPr>
          <w:p w:rsidR="002138D3" w:rsidRPr="00D212AA" w:rsidRDefault="002138D3" w:rsidP="007C6AA3">
            <w:pPr>
              <w:jc w:val="both"/>
              <w:rPr>
                <w:sz w:val="24"/>
                <w:szCs w:val="24"/>
              </w:rPr>
            </w:pPr>
            <w:r w:rsidRPr="00D212AA">
              <w:rPr>
                <w:sz w:val="24"/>
                <w:szCs w:val="24"/>
              </w:rPr>
              <w:t>Глава города Новокузнецка</w:t>
            </w:r>
          </w:p>
        </w:tc>
        <w:tc>
          <w:tcPr>
            <w:tcW w:w="4909" w:type="dxa"/>
          </w:tcPr>
          <w:p w:rsidR="002138D3" w:rsidRPr="00D212AA" w:rsidRDefault="002138D3" w:rsidP="007C6AA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Pr="00D212AA">
              <w:rPr>
                <w:sz w:val="24"/>
                <w:szCs w:val="24"/>
              </w:rPr>
              <w:t xml:space="preserve">                                     С.Н. Кузнецов</w:t>
            </w:r>
          </w:p>
        </w:tc>
      </w:tr>
    </w:tbl>
    <w:p w:rsidR="002138D3" w:rsidRDefault="002138D3" w:rsidP="002138D3">
      <w:pPr>
        <w:jc w:val="both"/>
        <w:rPr>
          <w:sz w:val="24"/>
          <w:szCs w:val="24"/>
        </w:rPr>
      </w:pPr>
    </w:p>
    <w:p w:rsidR="002138D3" w:rsidRPr="00D212AA" w:rsidRDefault="002138D3" w:rsidP="002138D3">
      <w:pPr>
        <w:jc w:val="both"/>
        <w:rPr>
          <w:sz w:val="24"/>
          <w:szCs w:val="24"/>
        </w:rPr>
      </w:pPr>
      <w:r w:rsidRPr="00D212AA">
        <w:rPr>
          <w:sz w:val="24"/>
          <w:szCs w:val="24"/>
        </w:rPr>
        <w:t>г.Новокузнецк</w:t>
      </w:r>
    </w:p>
    <w:p w:rsidR="002138D3" w:rsidRPr="00D212AA" w:rsidRDefault="002138D3" w:rsidP="002138D3">
      <w:pPr>
        <w:pStyle w:val="a3"/>
        <w:rPr>
          <w:rFonts w:ascii="Times New Roman" w:hAnsi="Times New Roman"/>
          <w:sz w:val="24"/>
          <w:szCs w:val="24"/>
        </w:rPr>
      </w:pPr>
      <w:r w:rsidRPr="00D212AA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28</w:t>
      </w:r>
      <w:r w:rsidRPr="00D212AA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июня</w:t>
      </w:r>
      <w:r w:rsidRPr="00D212AA">
        <w:rPr>
          <w:rFonts w:ascii="Times New Roman" w:hAnsi="Times New Roman"/>
          <w:sz w:val="24"/>
          <w:szCs w:val="24"/>
        </w:rPr>
        <w:t xml:space="preserve"> 2017 </w:t>
      </w:r>
      <w:r>
        <w:rPr>
          <w:rFonts w:ascii="Times New Roman" w:hAnsi="Times New Roman"/>
          <w:sz w:val="24"/>
          <w:szCs w:val="24"/>
        </w:rPr>
        <w:t>года</w:t>
      </w:r>
    </w:p>
    <w:p w:rsidR="002138D3" w:rsidRPr="00D212AA" w:rsidRDefault="002138D3" w:rsidP="002138D3">
      <w:pPr>
        <w:pStyle w:val="a3"/>
        <w:rPr>
          <w:sz w:val="24"/>
          <w:szCs w:val="24"/>
        </w:rPr>
      </w:pPr>
      <w:r w:rsidRPr="00D212AA">
        <w:rPr>
          <w:rFonts w:ascii="Times New Roman" w:hAnsi="Times New Roman"/>
          <w:sz w:val="24"/>
          <w:szCs w:val="24"/>
        </w:rPr>
        <w:t xml:space="preserve">№ </w:t>
      </w:r>
      <w:r>
        <w:rPr>
          <w:rFonts w:ascii="Times New Roman" w:hAnsi="Times New Roman"/>
          <w:sz w:val="24"/>
          <w:szCs w:val="24"/>
        </w:rPr>
        <w:t>7/55</w:t>
      </w:r>
    </w:p>
    <w:p w:rsidR="005A74B3" w:rsidRDefault="005A74B3"/>
    <w:p w:rsidR="002A70A6" w:rsidRDefault="002A70A6"/>
    <w:p w:rsidR="002A70A6" w:rsidRDefault="002A70A6"/>
    <w:p w:rsidR="002A70A6" w:rsidRDefault="002A70A6"/>
    <w:p w:rsidR="002A70A6" w:rsidRDefault="002A70A6"/>
    <w:p w:rsidR="002A70A6" w:rsidRDefault="002A70A6"/>
    <w:p w:rsidR="002A70A6" w:rsidRDefault="002A70A6"/>
    <w:p w:rsidR="002A70A6" w:rsidRDefault="002A70A6"/>
    <w:p w:rsidR="002A70A6" w:rsidRPr="00F166E6" w:rsidRDefault="002A70A6" w:rsidP="002A70A6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 w:rsidRPr="00F166E6">
        <w:rPr>
          <w:sz w:val="24"/>
          <w:szCs w:val="24"/>
        </w:rPr>
        <w:t>1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>к решению Новокузнецкого городского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>Совета народных депутатов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 xml:space="preserve">от </w:t>
      </w:r>
      <w:r>
        <w:rPr>
          <w:sz w:val="24"/>
          <w:szCs w:val="24"/>
        </w:rPr>
        <w:t>28.06.2017</w:t>
      </w:r>
      <w:r w:rsidRPr="00F166E6">
        <w:rPr>
          <w:sz w:val="24"/>
          <w:szCs w:val="24"/>
        </w:rPr>
        <w:t xml:space="preserve"> № </w:t>
      </w:r>
      <w:r>
        <w:rPr>
          <w:sz w:val="24"/>
          <w:szCs w:val="24"/>
        </w:rPr>
        <w:t>7/55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>Приложение №</w:t>
      </w:r>
      <w:r>
        <w:rPr>
          <w:sz w:val="24"/>
          <w:szCs w:val="24"/>
        </w:rPr>
        <w:t xml:space="preserve"> 1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 xml:space="preserve">к генеральному плану города Новокузнецка </w:t>
      </w:r>
    </w:p>
    <w:p w:rsidR="002A70A6" w:rsidRPr="00F166E6" w:rsidRDefault="002A70A6" w:rsidP="002A70A6">
      <w:pPr>
        <w:ind w:left="-142"/>
        <w:jc w:val="both"/>
        <w:rPr>
          <w:sz w:val="24"/>
          <w:szCs w:val="24"/>
        </w:rPr>
      </w:pPr>
    </w:p>
    <w:p w:rsidR="002A70A6" w:rsidRDefault="002A70A6" w:rsidP="002A70A6">
      <w:pPr>
        <w:ind w:left="-14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Историко-культурные планировочные ограничения. </w:t>
      </w:r>
    </w:p>
    <w:p w:rsidR="002A70A6" w:rsidRPr="00F166E6" w:rsidRDefault="002A70A6" w:rsidP="002A70A6">
      <w:pPr>
        <w:ind w:left="-142"/>
        <w:jc w:val="center"/>
        <w:rPr>
          <w:sz w:val="24"/>
          <w:szCs w:val="24"/>
        </w:rPr>
      </w:pPr>
      <w:r>
        <w:rPr>
          <w:sz w:val="24"/>
          <w:szCs w:val="24"/>
        </w:rPr>
        <w:t>Схема размещения объектов культурного наследия</w:t>
      </w:r>
    </w:p>
    <w:p w:rsidR="002A70A6" w:rsidRDefault="002A70A6" w:rsidP="002A70A6">
      <w:pPr>
        <w:ind w:left="-142"/>
        <w:jc w:val="center"/>
        <w:rPr>
          <w:sz w:val="24"/>
          <w:szCs w:val="24"/>
        </w:rPr>
      </w:pPr>
    </w:p>
    <w:p w:rsidR="002A70A6" w:rsidRDefault="002A70A6" w:rsidP="002A70A6">
      <w:pPr>
        <w:ind w:left="-142"/>
        <w:jc w:val="center"/>
        <w:rPr>
          <w:sz w:val="24"/>
          <w:szCs w:val="24"/>
        </w:rPr>
      </w:pPr>
    </w:p>
    <w:p w:rsidR="002A70A6" w:rsidRDefault="002A70A6" w:rsidP="002A70A6">
      <w:pPr>
        <w:ind w:left="-142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4F78F95" wp14:editId="684C1F2B">
            <wp:extent cx="6076950" cy="5591175"/>
            <wp:effectExtent l="19050" t="0" r="0" b="0"/>
            <wp:docPr id="2" name="Рисунок 2" descr="04_НС_Схема размещения объектов культурного насл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4_НС_Схема размещения объектов культурного наследия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A6" w:rsidRDefault="002A70A6" w:rsidP="002A70A6">
      <w:pPr>
        <w:ind w:left="-142"/>
        <w:jc w:val="center"/>
        <w:rPr>
          <w:sz w:val="24"/>
          <w:szCs w:val="24"/>
        </w:rPr>
      </w:pPr>
    </w:p>
    <w:p w:rsidR="002A70A6" w:rsidRPr="00F166E6" w:rsidRDefault="002A70A6" w:rsidP="002A70A6">
      <w:pPr>
        <w:ind w:left="-142"/>
        <w:jc w:val="center"/>
        <w:rPr>
          <w:sz w:val="24"/>
          <w:szCs w:val="24"/>
        </w:rPr>
      </w:pPr>
    </w:p>
    <w:tbl>
      <w:tblPr>
        <w:tblpPr w:leftFromText="180" w:rightFromText="180" w:vertAnchor="text" w:horzAnchor="margin" w:tblpY="59"/>
        <w:tblW w:w="9747" w:type="dxa"/>
        <w:tblLook w:val="04A0" w:firstRow="1" w:lastRow="0" w:firstColumn="1" w:lastColumn="0" w:noHBand="0" w:noVBand="1"/>
      </w:tblPr>
      <w:tblGrid>
        <w:gridCol w:w="5097"/>
        <w:gridCol w:w="4650"/>
      </w:tblGrid>
      <w:tr w:rsidR="002A70A6" w:rsidRPr="00F166E6" w:rsidTr="00B61BB9">
        <w:tc>
          <w:tcPr>
            <w:tcW w:w="5097" w:type="dxa"/>
          </w:tcPr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 w:rsidRPr="00F166E6">
              <w:rPr>
                <w:sz w:val="24"/>
                <w:szCs w:val="24"/>
              </w:rPr>
              <w:t>Новокузнецкого</w:t>
            </w:r>
            <w:r>
              <w:rPr>
                <w:sz w:val="24"/>
                <w:szCs w:val="24"/>
              </w:rPr>
              <w:t xml:space="preserve"> </w:t>
            </w:r>
            <w:r w:rsidRPr="00F166E6">
              <w:rPr>
                <w:sz w:val="24"/>
                <w:szCs w:val="24"/>
              </w:rPr>
              <w:t>городского</w:t>
            </w:r>
          </w:p>
          <w:p w:rsidR="002A70A6" w:rsidRPr="00F166E6" w:rsidRDefault="002A70A6" w:rsidP="00B61BB9">
            <w:pPr>
              <w:jc w:val="both"/>
              <w:rPr>
                <w:sz w:val="24"/>
                <w:szCs w:val="24"/>
              </w:rPr>
            </w:pPr>
            <w:r w:rsidRPr="00F166E6">
              <w:rPr>
                <w:sz w:val="24"/>
                <w:szCs w:val="24"/>
              </w:rPr>
              <w:t>Совета народных депутатов</w:t>
            </w:r>
          </w:p>
        </w:tc>
        <w:tc>
          <w:tcPr>
            <w:tcW w:w="4650" w:type="dxa"/>
          </w:tcPr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Pr="00F166E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Pr="00F166E6" w:rsidRDefault="002A70A6" w:rsidP="00B61BB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166E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А</w:t>
            </w:r>
            <w:r w:rsidRPr="00F166E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Масюков</w:t>
            </w:r>
          </w:p>
        </w:tc>
      </w:tr>
    </w:tbl>
    <w:p w:rsidR="002A70A6" w:rsidRPr="00F166E6" w:rsidRDefault="002A70A6" w:rsidP="002A70A6">
      <w:pPr>
        <w:jc w:val="both"/>
        <w:rPr>
          <w:sz w:val="24"/>
          <w:szCs w:val="24"/>
        </w:rPr>
      </w:pPr>
    </w:p>
    <w:p w:rsidR="002A70A6" w:rsidRDefault="002A70A6" w:rsidP="002A70A6"/>
    <w:p w:rsidR="002A70A6" w:rsidRDefault="002A70A6"/>
    <w:p w:rsidR="002A70A6" w:rsidRDefault="002A70A6"/>
    <w:p w:rsidR="002A70A6" w:rsidRPr="00F166E6" w:rsidRDefault="002A70A6" w:rsidP="002A70A6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  <w:r w:rsidRPr="00F166E6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>к решению Новокузнецкого городского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>Совета народных депутатов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 xml:space="preserve">от </w:t>
      </w:r>
      <w:r>
        <w:rPr>
          <w:sz w:val="24"/>
          <w:szCs w:val="24"/>
        </w:rPr>
        <w:t>28.06.2017</w:t>
      </w:r>
      <w:r w:rsidRPr="00F166E6">
        <w:rPr>
          <w:sz w:val="24"/>
          <w:szCs w:val="24"/>
        </w:rPr>
        <w:t xml:space="preserve"> № </w:t>
      </w:r>
      <w:r>
        <w:rPr>
          <w:sz w:val="24"/>
          <w:szCs w:val="24"/>
        </w:rPr>
        <w:t>7/55</w:t>
      </w:r>
    </w:p>
    <w:p w:rsidR="002A70A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>Приложение №</w:t>
      </w:r>
      <w:r>
        <w:rPr>
          <w:sz w:val="24"/>
          <w:szCs w:val="24"/>
        </w:rPr>
        <w:t xml:space="preserve"> </w:t>
      </w:r>
      <w:r w:rsidRPr="00F166E6">
        <w:rPr>
          <w:sz w:val="24"/>
          <w:szCs w:val="24"/>
        </w:rPr>
        <w:t>2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 xml:space="preserve">к генеральному плану города Новокузнецка </w:t>
      </w:r>
    </w:p>
    <w:p w:rsidR="002A70A6" w:rsidRPr="00F166E6" w:rsidRDefault="002A70A6" w:rsidP="002A70A6">
      <w:pPr>
        <w:ind w:left="-142"/>
        <w:jc w:val="both"/>
        <w:rPr>
          <w:sz w:val="24"/>
          <w:szCs w:val="24"/>
        </w:rPr>
      </w:pPr>
    </w:p>
    <w:p w:rsidR="002A70A6" w:rsidRPr="00F166E6" w:rsidRDefault="002A70A6" w:rsidP="002A70A6">
      <w:pPr>
        <w:ind w:left="-142"/>
        <w:jc w:val="center"/>
        <w:rPr>
          <w:sz w:val="24"/>
          <w:szCs w:val="24"/>
        </w:rPr>
      </w:pPr>
      <w:r w:rsidRPr="00F166E6">
        <w:rPr>
          <w:sz w:val="24"/>
          <w:szCs w:val="24"/>
        </w:rPr>
        <w:t>Проектный план</w:t>
      </w:r>
    </w:p>
    <w:p w:rsidR="002A70A6" w:rsidRDefault="002A70A6" w:rsidP="002A70A6">
      <w:pPr>
        <w:ind w:left="-142"/>
        <w:jc w:val="center"/>
        <w:rPr>
          <w:sz w:val="24"/>
          <w:szCs w:val="24"/>
        </w:rPr>
      </w:pPr>
      <w:r w:rsidRPr="00F166E6">
        <w:rPr>
          <w:sz w:val="24"/>
          <w:szCs w:val="24"/>
        </w:rPr>
        <w:t xml:space="preserve">(Предложения по территориальному планированию. </w:t>
      </w:r>
    </w:p>
    <w:p w:rsidR="002A70A6" w:rsidRPr="00F166E6" w:rsidRDefault="002A70A6" w:rsidP="002A70A6">
      <w:pPr>
        <w:ind w:left="-142"/>
        <w:jc w:val="center"/>
        <w:rPr>
          <w:sz w:val="24"/>
          <w:szCs w:val="24"/>
        </w:rPr>
      </w:pPr>
      <w:r w:rsidRPr="00F166E6">
        <w:rPr>
          <w:sz w:val="24"/>
          <w:szCs w:val="24"/>
        </w:rPr>
        <w:t>Схема планируемых границ территориальных зон)</w:t>
      </w:r>
    </w:p>
    <w:p w:rsidR="002A70A6" w:rsidRDefault="002A70A6" w:rsidP="002A70A6">
      <w:pPr>
        <w:ind w:left="-142"/>
        <w:jc w:val="center"/>
      </w:pPr>
    </w:p>
    <w:p w:rsidR="002A70A6" w:rsidRDefault="002A70A6" w:rsidP="002A70A6">
      <w:pPr>
        <w:autoSpaceDE w:val="0"/>
        <w:autoSpaceDN w:val="0"/>
        <w:adjustRightInd w:val="0"/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 wp14:anchorId="0D37BD11" wp14:editId="2E5CDA6B">
            <wp:extent cx="6077943" cy="5829300"/>
            <wp:effectExtent l="19050" t="0" r="0" b="0"/>
            <wp:docPr id="3" name="Рисунок 3" descr="02 ГП_Проектный п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 ГП_Проектный план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943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A6" w:rsidRPr="00525AE7" w:rsidRDefault="002A70A6" w:rsidP="002A70A6">
      <w:pPr>
        <w:autoSpaceDE w:val="0"/>
        <w:autoSpaceDN w:val="0"/>
        <w:adjustRightInd w:val="0"/>
        <w:jc w:val="center"/>
        <w:rPr>
          <w:color w:val="FF0000"/>
        </w:rPr>
      </w:pPr>
    </w:p>
    <w:p w:rsidR="002A70A6" w:rsidRPr="00F166E6" w:rsidRDefault="002A70A6" w:rsidP="002A70A6">
      <w:pPr>
        <w:ind w:left="-142"/>
        <w:jc w:val="center"/>
        <w:rPr>
          <w:sz w:val="24"/>
          <w:szCs w:val="24"/>
        </w:rPr>
      </w:pPr>
    </w:p>
    <w:tbl>
      <w:tblPr>
        <w:tblpPr w:leftFromText="180" w:rightFromText="180" w:vertAnchor="text" w:horzAnchor="margin" w:tblpY="59"/>
        <w:tblW w:w="9747" w:type="dxa"/>
        <w:tblLook w:val="04A0" w:firstRow="1" w:lastRow="0" w:firstColumn="1" w:lastColumn="0" w:noHBand="0" w:noVBand="1"/>
      </w:tblPr>
      <w:tblGrid>
        <w:gridCol w:w="5097"/>
        <w:gridCol w:w="4650"/>
      </w:tblGrid>
      <w:tr w:rsidR="002A70A6" w:rsidRPr="00F166E6" w:rsidTr="00B61BB9">
        <w:tc>
          <w:tcPr>
            <w:tcW w:w="5097" w:type="dxa"/>
          </w:tcPr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 w:rsidRPr="00F166E6">
              <w:rPr>
                <w:sz w:val="24"/>
                <w:szCs w:val="24"/>
              </w:rPr>
              <w:t>Новокузнецкого</w:t>
            </w:r>
            <w:r>
              <w:rPr>
                <w:sz w:val="24"/>
                <w:szCs w:val="24"/>
              </w:rPr>
              <w:t xml:space="preserve"> </w:t>
            </w:r>
            <w:r w:rsidRPr="00F166E6">
              <w:rPr>
                <w:sz w:val="24"/>
                <w:szCs w:val="24"/>
              </w:rPr>
              <w:t>городского</w:t>
            </w:r>
          </w:p>
          <w:p w:rsidR="002A70A6" w:rsidRPr="00F166E6" w:rsidRDefault="002A70A6" w:rsidP="00B61BB9">
            <w:pPr>
              <w:jc w:val="both"/>
              <w:rPr>
                <w:sz w:val="24"/>
                <w:szCs w:val="24"/>
              </w:rPr>
            </w:pPr>
            <w:r w:rsidRPr="00F166E6">
              <w:rPr>
                <w:sz w:val="24"/>
                <w:szCs w:val="24"/>
              </w:rPr>
              <w:t>Совета народных депутатов</w:t>
            </w:r>
          </w:p>
        </w:tc>
        <w:tc>
          <w:tcPr>
            <w:tcW w:w="4650" w:type="dxa"/>
          </w:tcPr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Pr="00F166E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Pr="00F166E6" w:rsidRDefault="002A70A6" w:rsidP="00B61BB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166E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А</w:t>
            </w:r>
            <w:r w:rsidRPr="00F166E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Масюков</w:t>
            </w:r>
          </w:p>
        </w:tc>
      </w:tr>
    </w:tbl>
    <w:p w:rsidR="002A70A6" w:rsidRDefault="002A70A6" w:rsidP="002A70A6">
      <w:r>
        <w:rPr>
          <w:sz w:val="24"/>
          <w:szCs w:val="24"/>
        </w:rPr>
        <w:br/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  <w:r w:rsidRPr="00F166E6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>к решению Новокузнецкого городского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>Совета народных депутатов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 xml:space="preserve">от </w:t>
      </w:r>
      <w:r>
        <w:rPr>
          <w:sz w:val="24"/>
          <w:szCs w:val="24"/>
        </w:rPr>
        <w:t>28.06.2017</w:t>
      </w:r>
      <w:r w:rsidRPr="00F166E6">
        <w:rPr>
          <w:sz w:val="24"/>
          <w:szCs w:val="24"/>
        </w:rPr>
        <w:t xml:space="preserve"> № </w:t>
      </w:r>
      <w:r>
        <w:rPr>
          <w:sz w:val="24"/>
          <w:szCs w:val="24"/>
        </w:rPr>
        <w:t>7/55</w:t>
      </w:r>
    </w:p>
    <w:p w:rsidR="002A70A6" w:rsidRPr="00F166E6" w:rsidRDefault="002A70A6" w:rsidP="002A70A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>Приложение №</w:t>
      </w:r>
      <w:r>
        <w:rPr>
          <w:sz w:val="24"/>
          <w:szCs w:val="24"/>
        </w:rPr>
        <w:t xml:space="preserve"> </w:t>
      </w:r>
      <w:r w:rsidRPr="00F166E6">
        <w:rPr>
          <w:sz w:val="24"/>
          <w:szCs w:val="24"/>
        </w:rPr>
        <w:t>3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>к генеральному плану города Новокузнецка</w:t>
      </w:r>
    </w:p>
    <w:p w:rsidR="002A70A6" w:rsidRPr="00F166E6" w:rsidRDefault="002A70A6" w:rsidP="002A70A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2A70A6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F166E6">
        <w:rPr>
          <w:bCs/>
          <w:sz w:val="24"/>
          <w:szCs w:val="24"/>
        </w:rPr>
        <w:t>Схема</w:t>
      </w:r>
      <w:r>
        <w:rPr>
          <w:bCs/>
          <w:sz w:val="24"/>
          <w:szCs w:val="24"/>
        </w:rPr>
        <w:t xml:space="preserve"> в</w:t>
      </w:r>
      <w:r w:rsidRPr="00F166E6">
        <w:rPr>
          <w:bCs/>
          <w:sz w:val="24"/>
          <w:szCs w:val="24"/>
        </w:rPr>
        <w:t>одоотведения</w:t>
      </w:r>
      <w:r>
        <w:rPr>
          <w:bCs/>
          <w:sz w:val="24"/>
          <w:szCs w:val="24"/>
        </w:rPr>
        <w:t xml:space="preserve"> </w:t>
      </w:r>
      <w:r w:rsidRPr="00F166E6">
        <w:rPr>
          <w:bCs/>
          <w:sz w:val="24"/>
          <w:szCs w:val="24"/>
        </w:rPr>
        <w:t>(</w:t>
      </w:r>
      <w:r>
        <w:rPr>
          <w:bCs/>
          <w:sz w:val="24"/>
          <w:szCs w:val="24"/>
        </w:rPr>
        <w:t>С</w:t>
      </w:r>
      <w:r w:rsidRPr="00F166E6">
        <w:rPr>
          <w:bCs/>
          <w:sz w:val="24"/>
          <w:szCs w:val="24"/>
        </w:rPr>
        <w:t xml:space="preserve">хема планируемого </w:t>
      </w:r>
    </w:p>
    <w:p w:rsidR="002A70A6" w:rsidRPr="00F166E6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F166E6">
        <w:rPr>
          <w:bCs/>
          <w:sz w:val="24"/>
          <w:szCs w:val="24"/>
        </w:rPr>
        <w:t>размещения объектов</w:t>
      </w:r>
      <w:r>
        <w:rPr>
          <w:bCs/>
          <w:sz w:val="24"/>
          <w:szCs w:val="24"/>
        </w:rPr>
        <w:t xml:space="preserve"> </w:t>
      </w:r>
      <w:r w:rsidRPr="00F166E6">
        <w:rPr>
          <w:bCs/>
          <w:sz w:val="24"/>
          <w:szCs w:val="24"/>
        </w:rPr>
        <w:t>водоотведения)</w:t>
      </w:r>
    </w:p>
    <w:p w:rsidR="002A70A6" w:rsidRPr="00260D03" w:rsidRDefault="002A70A6" w:rsidP="002A70A6">
      <w:pPr>
        <w:autoSpaceDE w:val="0"/>
        <w:autoSpaceDN w:val="0"/>
        <w:adjustRightInd w:val="0"/>
        <w:jc w:val="center"/>
      </w:pPr>
    </w:p>
    <w:p w:rsidR="002A70A6" w:rsidRPr="00260D03" w:rsidRDefault="002A70A6" w:rsidP="002A70A6">
      <w:pPr>
        <w:autoSpaceDE w:val="0"/>
        <w:autoSpaceDN w:val="0"/>
        <w:adjustRightInd w:val="0"/>
        <w:jc w:val="center"/>
      </w:pPr>
      <w:r>
        <w:rPr>
          <w:noProof/>
          <w:color w:val="FF0000"/>
          <w:lang w:eastAsia="ru-RU"/>
        </w:rPr>
        <w:drawing>
          <wp:inline distT="0" distB="0" distL="0" distR="0" wp14:anchorId="1A9C845C" wp14:editId="018E7C4A">
            <wp:extent cx="6076950" cy="5782756"/>
            <wp:effectExtent l="19050" t="0" r="0" b="0"/>
            <wp:docPr id="4" name="Рисунок 4" descr="03 ГП_Схема водоотве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3 ГП_Схема водоотведения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78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59"/>
        <w:tblW w:w="9747" w:type="dxa"/>
        <w:tblLook w:val="04A0" w:firstRow="1" w:lastRow="0" w:firstColumn="1" w:lastColumn="0" w:noHBand="0" w:noVBand="1"/>
      </w:tblPr>
      <w:tblGrid>
        <w:gridCol w:w="5097"/>
        <w:gridCol w:w="4650"/>
      </w:tblGrid>
      <w:tr w:rsidR="002A70A6" w:rsidRPr="001A6492" w:rsidTr="00B61BB9">
        <w:tc>
          <w:tcPr>
            <w:tcW w:w="5097" w:type="dxa"/>
          </w:tcPr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Pr="00F166E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 w:rsidRPr="00F166E6">
              <w:rPr>
                <w:sz w:val="24"/>
                <w:szCs w:val="24"/>
              </w:rPr>
              <w:t>Новокузнецкого</w:t>
            </w:r>
            <w:r>
              <w:rPr>
                <w:sz w:val="24"/>
                <w:szCs w:val="24"/>
              </w:rPr>
              <w:t xml:space="preserve"> </w:t>
            </w:r>
            <w:r w:rsidRPr="00F166E6">
              <w:rPr>
                <w:sz w:val="24"/>
                <w:szCs w:val="24"/>
              </w:rPr>
              <w:t>городского</w:t>
            </w:r>
          </w:p>
          <w:p w:rsidR="002A70A6" w:rsidRPr="00F166E6" w:rsidRDefault="002A70A6" w:rsidP="00B61BB9">
            <w:pPr>
              <w:jc w:val="both"/>
              <w:rPr>
                <w:sz w:val="24"/>
                <w:szCs w:val="24"/>
              </w:rPr>
            </w:pPr>
            <w:r w:rsidRPr="00F166E6">
              <w:rPr>
                <w:sz w:val="24"/>
                <w:szCs w:val="24"/>
              </w:rPr>
              <w:t>Совета народных депутатов</w:t>
            </w:r>
          </w:p>
        </w:tc>
        <w:tc>
          <w:tcPr>
            <w:tcW w:w="4650" w:type="dxa"/>
          </w:tcPr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Pr="00F166E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Pr="00F166E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Pr="00F166E6" w:rsidRDefault="002A70A6" w:rsidP="00B61BB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166E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А</w:t>
            </w:r>
            <w:r w:rsidRPr="00F166E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Масюков</w:t>
            </w:r>
          </w:p>
        </w:tc>
      </w:tr>
    </w:tbl>
    <w:p w:rsidR="002A70A6" w:rsidRDefault="002A70A6" w:rsidP="002A70A6">
      <w:r>
        <w:br/>
      </w:r>
      <w:r>
        <w:br/>
      </w:r>
      <w:r>
        <w:br/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  <w:r w:rsidRPr="00F166E6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4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>к решению Новокузнецкого городского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>Совета народных депутатов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 xml:space="preserve">от </w:t>
      </w:r>
      <w:r>
        <w:rPr>
          <w:sz w:val="24"/>
          <w:szCs w:val="24"/>
        </w:rPr>
        <w:t>28.06.2017</w:t>
      </w:r>
      <w:r w:rsidRPr="00F166E6">
        <w:rPr>
          <w:sz w:val="24"/>
          <w:szCs w:val="24"/>
        </w:rPr>
        <w:t xml:space="preserve"> № </w:t>
      </w:r>
      <w:r>
        <w:rPr>
          <w:sz w:val="24"/>
          <w:szCs w:val="24"/>
        </w:rPr>
        <w:t>7/55</w:t>
      </w:r>
    </w:p>
    <w:p w:rsidR="002A70A6" w:rsidRPr="00F166E6" w:rsidRDefault="002A70A6" w:rsidP="002A70A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>Приложение №</w:t>
      </w:r>
      <w:r>
        <w:rPr>
          <w:sz w:val="24"/>
          <w:szCs w:val="24"/>
        </w:rPr>
        <w:t xml:space="preserve"> </w:t>
      </w:r>
      <w:r w:rsidRPr="00F166E6">
        <w:rPr>
          <w:sz w:val="24"/>
          <w:szCs w:val="24"/>
        </w:rPr>
        <w:t>4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>к генеральному плану города Новокузнецка</w:t>
      </w:r>
    </w:p>
    <w:p w:rsidR="002A70A6" w:rsidRPr="00F166E6" w:rsidRDefault="002A70A6" w:rsidP="002A70A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2A70A6" w:rsidRPr="00F166E6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F166E6">
        <w:rPr>
          <w:bCs/>
          <w:sz w:val="24"/>
          <w:szCs w:val="24"/>
        </w:rPr>
        <w:t>Схема</w:t>
      </w:r>
    </w:p>
    <w:p w:rsidR="002A70A6" w:rsidRPr="00F166E6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и</w:t>
      </w:r>
      <w:r w:rsidRPr="00F166E6">
        <w:rPr>
          <w:bCs/>
          <w:sz w:val="24"/>
          <w:szCs w:val="24"/>
        </w:rPr>
        <w:t>нженерной подготовки территории (</w:t>
      </w:r>
      <w:r>
        <w:rPr>
          <w:bCs/>
          <w:sz w:val="24"/>
          <w:szCs w:val="24"/>
        </w:rPr>
        <w:t>С</w:t>
      </w:r>
      <w:r w:rsidRPr="00F166E6">
        <w:rPr>
          <w:bCs/>
          <w:sz w:val="24"/>
          <w:szCs w:val="24"/>
        </w:rPr>
        <w:t>хема планируемого</w:t>
      </w:r>
    </w:p>
    <w:p w:rsidR="002A70A6" w:rsidRPr="00F166E6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F166E6">
        <w:rPr>
          <w:bCs/>
          <w:sz w:val="24"/>
          <w:szCs w:val="24"/>
        </w:rPr>
        <w:t>размещения объектов инженерной подготовки)</w:t>
      </w:r>
    </w:p>
    <w:p w:rsidR="002A70A6" w:rsidRPr="00F166E6" w:rsidRDefault="002A70A6" w:rsidP="002A70A6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2A70A6" w:rsidRPr="00260D03" w:rsidRDefault="002A70A6" w:rsidP="002A70A6">
      <w:pPr>
        <w:autoSpaceDE w:val="0"/>
        <w:autoSpaceDN w:val="0"/>
        <w:adjustRightInd w:val="0"/>
        <w:jc w:val="center"/>
      </w:pPr>
      <w:r>
        <w:rPr>
          <w:noProof/>
          <w:color w:val="FF0000"/>
          <w:lang w:eastAsia="ru-RU"/>
        </w:rPr>
        <w:drawing>
          <wp:inline distT="0" distB="0" distL="0" distR="0" wp14:anchorId="742D63BA" wp14:editId="0C57D26F">
            <wp:extent cx="6048375" cy="5755564"/>
            <wp:effectExtent l="19050" t="0" r="9525" b="0"/>
            <wp:docPr id="5" name="Рисунок 5" descr="04 ГП_Схема инженерная подготовка терри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4 ГП_Схема инженерная подготовка территории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75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59"/>
        <w:tblW w:w="9747" w:type="dxa"/>
        <w:tblLook w:val="04A0" w:firstRow="1" w:lastRow="0" w:firstColumn="1" w:lastColumn="0" w:noHBand="0" w:noVBand="1"/>
      </w:tblPr>
      <w:tblGrid>
        <w:gridCol w:w="5097"/>
        <w:gridCol w:w="4650"/>
      </w:tblGrid>
      <w:tr w:rsidR="002A70A6" w:rsidRPr="001A6492" w:rsidTr="00B61BB9">
        <w:tc>
          <w:tcPr>
            <w:tcW w:w="5097" w:type="dxa"/>
          </w:tcPr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 w:rsidRPr="00F166E6">
              <w:rPr>
                <w:sz w:val="24"/>
                <w:szCs w:val="24"/>
              </w:rPr>
              <w:t>Новокузнецкого</w:t>
            </w:r>
            <w:r>
              <w:rPr>
                <w:sz w:val="24"/>
                <w:szCs w:val="24"/>
              </w:rPr>
              <w:t xml:space="preserve"> </w:t>
            </w:r>
            <w:r w:rsidRPr="00F166E6">
              <w:rPr>
                <w:sz w:val="24"/>
                <w:szCs w:val="24"/>
              </w:rPr>
              <w:t>городского</w:t>
            </w:r>
          </w:p>
          <w:p w:rsidR="002A70A6" w:rsidRPr="00F166E6" w:rsidRDefault="002A70A6" w:rsidP="00B61BB9">
            <w:pPr>
              <w:jc w:val="both"/>
              <w:rPr>
                <w:sz w:val="24"/>
                <w:szCs w:val="24"/>
              </w:rPr>
            </w:pPr>
            <w:r w:rsidRPr="00F166E6">
              <w:rPr>
                <w:sz w:val="24"/>
                <w:szCs w:val="24"/>
              </w:rPr>
              <w:t>Совета народных депутатов</w:t>
            </w:r>
          </w:p>
        </w:tc>
        <w:tc>
          <w:tcPr>
            <w:tcW w:w="4650" w:type="dxa"/>
          </w:tcPr>
          <w:p w:rsidR="002A70A6" w:rsidRPr="00F166E6" w:rsidRDefault="002A70A6" w:rsidP="00B61BB9">
            <w:pPr>
              <w:jc w:val="both"/>
              <w:rPr>
                <w:sz w:val="24"/>
                <w:szCs w:val="24"/>
              </w:rPr>
            </w:pPr>
            <w:r w:rsidRPr="00F166E6">
              <w:rPr>
                <w:sz w:val="24"/>
                <w:szCs w:val="24"/>
              </w:rPr>
              <w:t xml:space="preserve"> </w:t>
            </w: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Pr="00F166E6" w:rsidRDefault="002A70A6" w:rsidP="00B61BB9">
            <w:pPr>
              <w:jc w:val="right"/>
              <w:rPr>
                <w:sz w:val="24"/>
                <w:szCs w:val="24"/>
              </w:rPr>
            </w:pPr>
            <w:r w:rsidRPr="00F166E6">
              <w:rPr>
                <w:sz w:val="24"/>
                <w:szCs w:val="24"/>
              </w:rPr>
              <w:t>О.А. Масюков</w:t>
            </w:r>
          </w:p>
        </w:tc>
      </w:tr>
    </w:tbl>
    <w:p w:rsidR="002A70A6" w:rsidRDefault="002A70A6" w:rsidP="002A70A6"/>
    <w:p w:rsidR="002A70A6" w:rsidRDefault="002A70A6" w:rsidP="002A70A6"/>
    <w:p w:rsidR="002A70A6" w:rsidRDefault="002A70A6"/>
    <w:p w:rsidR="002A70A6" w:rsidRDefault="002A70A6"/>
    <w:p w:rsidR="002A70A6" w:rsidRPr="00E95D3F" w:rsidRDefault="002A70A6" w:rsidP="002A70A6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  <w:r w:rsidRPr="00E95D3F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5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  <w:r w:rsidRPr="00E95D3F">
        <w:rPr>
          <w:sz w:val="24"/>
          <w:szCs w:val="24"/>
        </w:rPr>
        <w:t>к решению Новокузнецкого городского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Совета народных депутатов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 xml:space="preserve">от </w:t>
      </w:r>
      <w:r>
        <w:rPr>
          <w:sz w:val="24"/>
          <w:szCs w:val="24"/>
        </w:rPr>
        <w:t>28.06.2017</w:t>
      </w:r>
      <w:r w:rsidRPr="00F166E6">
        <w:rPr>
          <w:sz w:val="24"/>
          <w:szCs w:val="24"/>
        </w:rPr>
        <w:t xml:space="preserve"> № </w:t>
      </w:r>
      <w:r>
        <w:rPr>
          <w:sz w:val="24"/>
          <w:szCs w:val="24"/>
        </w:rPr>
        <w:t>7/55</w:t>
      </w:r>
    </w:p>
    <w:p w:rsidR="002A70A6" w:rsidRPr="00E95D3F" w:rsidRDefault="002A70A6" w:rsidP="002A70A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Приложение №</w:t>
      </w:r>
      <w:r>
        <w:rPr>
          <w:sz w:val="24"/>
          <w:szCs w:val="24"/>
        </w:rPr>
        <w:t xml:space="preserve"> </w:t>
      </w:r>
      <w:r w:rsidRPr="00E95D3F">
        <w:rPr>
          <w:sz w:val="24"/>
          <w:szCs w:val="24"/>
        </w:rPr>
        <w:t>5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к генеральному плану города Новокузнецка</w:t>
      </w:r>
    </w:p>
    <w:p w:rsidR="002A70A6" w:rsidRPr="00E95D3F" w:rsidRDefault="002A70A6" w:rsidP="002A70A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2A70A6" w:rsidRPr="00E95D3F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E95D3F">
        <w:rPr>
          <w:bCs/>
          <w:sz w:val="24"/>
          <w:szCs w:val="24"/>
        </w:rPr>
        <w:t>Схема</w:t>
      </w:r>
    </w:p>
    <w:p w:rsidR="002A70A6" w:rsidRPr="00E95D3F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м</w:t>
      </w:r>
      <w:r w:rsidRPr="00E95D3F">
        <w:rPr>
          <w:bCs/>
          <w:sz w:val="24"/>
          <w:szCs w:val="24"/>
        </w:rPr>
        <w:t>ероприятий по охране окружающей среды</w:t>
      </w:r>
    </w:p>
    <w:p w:rsidR="002A70A6" w:rsidRPr="00260D03" w:rsidRDefault="002A70A6" w:rsidP="002A70A6">
      <w:pPr>
        <w:autoSpaceDE w:val="0"/>
        <w:autoSpaceDN w:val="0"/>
        <w:adjustRightInd w:val="0"/>
        <w:jc w:val="center"/>
      </w:pPr>
    </w:p>
    <w:p w:rsidR="002A70A6" w:rsidRPr="00260D03" w:rsidRDefault="002A70A6" w:rsidP="002A70A6">
      <w:pPr>
        <w:autoSpaceDE w:val="0"/>
        <w:autoSpaceDN w:val="0"/>
        <w:adjustRightInd w:val="0"/>
        <w:jc w:val="center"/>
      </w:pPr>
      <w:r>
        <w:rPr>
          <w:noProof/>
          <w:color w:val="FF0000"/>
          <w:lang w:eastAsia="ru-RU"/>
        </w:rPr>
        <w:drawing>
          <wp:inline distT="0" distB="0" distL="0" distR="0" wp14:anchorId="2E4189C8" wp14:editId="234F9001">
            <wp:extent cx="6019800" cy="6019800"/>
            <wp:effectExtent l="19050" t="0" r="0" b="0"/>
            <wp:docPr id="6" name="Рисунок 6" descr="05 ГП_Схема мероприятий по охране окружающей ср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 ГП_Схема мероприятий по охране окружающей среды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59"/>
        <w:tblW w:w="9606" w:type="dxa"/>
        <w:tblLook w:val="04A0" w:firstRow="1" w:lastRow="0" w:firstColumn="1" w:lastColumn="0" w:noHBand="0" w:noVBand="1"/>
      </w:tblPr>
      <w:tblGrid>
        <w:gridCol w:w="5097"/>
        <w:gridCol w:w="4509"/>
      </w:tblGrid>
      <w:tr w:rsidR="002A70A6" w:rsidRPr="001A6492" w:rsidTr="00B61BB9">
        <w:tc>
          <w:tcPr>
            <w:tcW w:w="5097" w:type="dxa"/>
          </w:tcPr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 w:rsidRPr="00E95D3F">
              <w:rPr>
                <w:sz w:val="24"/>
                <w:szCs w:val="24"/>
              </w:rPr>
              <w:t>Новокузнецкого</w:t>
            </w:r>
            <w:r>
              <w:rPr>
                <w:sz w:val="24"/>
                <w:szCs w:val="24"/>
              </w:rPr>
              <w:t xml:space="preserve"> городского</w:t>
            </w:r>
          </w:p>
          <w:p w:rsidR="002A70A6" w:rsidRPr="00E95D3F" w:rsidRDefault="002A70A6" w:rsidP="00B61BB9">
            <w:pPr>
              <w:jc w:val="both"/>
              <w:rPr>
                <w:sz w:val="24"/>
                <w:szCs w:val="24"/>
              </w:rPr>
            </w:pPr>
            <w:r w:rsidRPr="00E95D3F">
              <w:rPr>
                <w:sz w:val="24"/>
                <w:szCs w:val="24"/>
              </w:rPr>
              <w:t>Совета народных депутатов</w:t>
            </w:r>
          </w:p>
        </w:tc>
        <w:tc>
          <w:tcPr>
            <w:tcW w:w="4509" w:type="dxa"/>
          </w:tcPr>
          <w:p w:rsidR="002A70A6" w:rsidRPr="00E95D3F" w:rsidRDefault="002A70A6" w:rsidP="00B61BB9">
            <w:pPr>
              <w:jc w:val="both"/>
              <w:rPr>
                <w:sz w:val="24"/>
                <w:szCs w:val="24"/>
              </w:rPr>
            </w:pPr>
            <w:r w:rsidRPr="00E95D3F">
              <w:rPr>
                <w:sz w:val="24"/>
                <w:szCs w:val="24"/>
              </w:rPr>
              <w:t xml:space="preserve"> </w:t>
            </w: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Pr="00E95D3F" w:rsidRDefault="002A70A6" w:rsidP="00B61BB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166E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А</w:t>
            </w:r>
            <w:r w:rsidRPr="00F166E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Масюков</w:t>
            </w:r>
          </w:p>
        </w:tc>
      </w:tr>
    </w:tbl>
    <w:p w:rsidR="002A70A6" w:rsidRDefault="002A70A6" w:rsidP="002A70A6">
      <w:pPr>
        <w:autoSpaceDE w:val="0"/>
        <w:autoSpaceDN w:val="0"/>
        <w:adjustRightInd w:val="0"/>
        <w:ind w:firstLine="540"/>
        <w:jc w:val="both"/>
      </w:pPr>
    </w:p>
    <w:p w:rsidR="002A70A6" w:rsidRDefault="002A70A6" w:rsidP="002A70A6"/>
    <w:p w:rsidR="002A70A6" w:rsidRPr="00E95D3F" w:rsidRDefault="002A70A6" w:rsidP="002A70A6">
      <w:pPr>
        <w:autoSpaceDE w:val="0"/>
        <w:autoSpaceDN w:val="0"/>
        <w:adjustRightInd w:val="0"/>
        <w:ind w:firstLine="54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6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к решению Новокузнецкого городского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Совета народных депутатов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 xml:space="preserve">от </w:t>
      </w:r>
      <w:r>
        <w:rPr>
          <w:sz w:val="24"/>
          <w:szCs w:val="24"/>
        </w:rPr>
        <w:t>28.06.2017</w:t>
      </w:r>
      <w:r w:rsidRPr="00F166E6">
        <w:rPr>
          <w:sz w:val="24"/>
          <w:szCs w:val="24"/>
        </w:rPr>
        <w:t xml:space="preserve"> № </w:t>
      </w:r>
      <w:r>
        <w:rPr>
          <w:sz w:val="24"/>
          <w:szCs w:val="24"/>
        </w:rPr>
        <w:t>7/55</w:t>
      </w:r>
    </w:p>
    <w:p w:rsidR="002A70A6" w:rsidRPr="00E95D3F" w:rsidRDefault="002A70A6" w:rsidP="002A70A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Приложение №</w:t>
      </w:r>
      <w:r>
        <w:rPr>
          <w:sz w:val="24"/>
          <w:szCs w:val="24"/>
        </w:rPr>
        <w:t xml:space="preserve"> </w:t>
      </w:r>
      <w:r w:rsidRPr="00E95D3F">
        <w:rPr>
          <w:sz w:val="24"/>
          <w:szCs w:val="24"/>
        </w:rPr>
        <w:t>6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к генеральному плану города Новокузнецка</w:t>
      </w:r>
    </w:p>
    <w:p w:rsidR="002A70A6" w:rsidRPr="00E95D3F" w:rsidRDefault="002A70A6" w:rsidP="002A70A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2A70A6" w:rsidRPr="00E95D3F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E95D3F">
        <w:rPr>
          <w:bCs/>
          <w:sz w:val="24"/>
          <w:szCs w:val="24"/>
        </w:rPr>
        <w:t>Схема</w:t>
      </w:r>
    </w:p>
    <w:p w:rsidR="002A70A6" w:rsidRPr="00E95D3F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п</w:t>
      </w:r>
      <w:r w:rsidRPr="00E95D3F">
        <w:rPr>
          <w:bCs/>
          <w:sz w:val="24"/>
          <w:szCs w:val="24"/>
        </w:rPr>
        <w:t>ланируемого размещения объектов капитального строительства</w:t>
      </w:r>
    </w:p>
    <w:p w:rsidR="002A70A6" w:rsidRPr="00260D03" w:rsidRDefault="002A70A6" w:rsidP="002A70A6">
      <w:pPr>
        <w:autoSpaceDE w:val="0"/>
        <w:autoSpaceDN w:val="0"/>
        <w:adjustRightInd w:val="0"/>
        <w:jc w:val="center"/>
      </w:pPr>
    </w:p>
    <w:p w:rsidR="002A70A6" w:rsidRPr="00260D03" w:rsidRDefault="002A70A6" w:rsidP="002A70A6">
      <w:pPr>
        <w:autoSpaceDE w:val="0"/>
        <w:autoSpaceDN w:val="0"/>
        <w:adjustRightInd w:val="0"/>
        <w:jc w:val="center"/>
      </w:pPr>
      <w:r>
        <w:rPr>
          <w:noProof/>
          <w:color w:val="FF0000"/>
          <w:lang w:eastAsia="ru-RU"/>
        </w:rPr>
        <w:drawing>
          <wp:inline distT="0" distB="0" distL="0" distR="0" wp14:anchorId="7F36AD1D" wp14:editId="6F9C3555">
            <wp:extent cx="6023076" cy="6305550"/>
            <wp:effectExtent l="19050" t="0" r="0" b="0"/>
            <wp:docPr id="7" name="Рисунок 7" descr="06 ГП_Схема размещения планируемых объектов капитального строитель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6 ГП_Схема размещения планируемых объектов капитального строительства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076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59"/>
        <w:tblW w:w="9606" w:type="dxa"/>
        <w:tblLook w:val="04A0" w:firstRow="1" w:lastRow="0" w:firstColumn="1" w:lastColumn="0" w:noHBand="0" w:noVBand="1"/>
      </w:tblPr>
      <w:tblGrid>
        <w:gridCol w:w="5097"/>
        <w:gridCol w:w="4509"/>
      </w:tblGrid>
      <w:tr w:rsidR="002A70A6" w:rsidRPr="001A6492" w:rsidTr="00B61BB9">
        <w:tc>
          <w:tcPr>
            <w:tcW w:w="5097" w:type="dxa"/>
          </w:tcPr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 w:rsidRPr="00E95D3F">
              <w:rPr>
                <w:sz w:val="24"/>
                <w:szCs w:val="24"/>
              </w:rPr>
              <w:t>Новокузнецкого</w:t>
            </w:r>
            <w:r>
              <w:rPr>
                <w:sz w:val="24"/>
                <w:szCs w:val="24"/>
              </w:rPr>
              <w:t xml:space="preserve"> </w:t>
            </w:r>
            <w:r w:rsidRPr="00E95D3F">
              <w:rPr>
                <w:sz w:val="24"/>
                <w:szCs w:val="24"/>
              </w:rPr>
              <w:t>городского</w:t>
            </w:r>
          </w:p>
          <w:p w:rsidR="002A70A6" w:rsidRPr="00E95D3F" w:rsidRDefault="002A70A6" w:rsidP="00B61BB9">
            <w:pPr>
              <w:jc w:val="both"/>
              <w:rPr>
                <w:sz w:val="24"/>
                <w:szCs w:val="24"/>
              </w:rPr>
            </w:pPr>
            <w:r w:rsidRPr="00E95D3F">
              <w:rPr>
                <w:sz w:val="24"/>
                <w:szCs w:val="24"/>
              </w:rPr>
              <w:t>Совета народных депутатов</w:t>
            </w:r>
          </w:p>
        </w:tc>
        <w:tc>
          <w:tcPr>
            <w:tcW w:w="4509" w:type="dxa"/>
          </w:tcPr>
          <w:p w:rsidR="002A70A6" w:rsidRPr="00E95D3F" w:rsidRDefault="002A70A6" w:rsidP="00B61BB9">
            <w:pPr>
              <w:jc w:val="both"/>
              <w:rPr>
                <w:sz w:val="24"/>
                <w:szCs w:val="24"/>
              </w:rPr>
            </w:pPr>
            <w:r w:rsidRPr="00E95D3F">
              <w:rPr>
                <w:sz w:val="24"/>
                <w:szCs w:val="24"/>
              </w:rPr>
              <w:t xml:space="preserve"> </w:t>
            </w: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Pr="00E95D3F" w:rsidRDefault="002A70A6" w:rsidP="00B61BB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166E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А</w:t>
            </w:r>
            <w:r w:rsidRPr="00F166E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Масюков</w:t>
            </w:r>
          </w:p>
        </w:tc>
      </w:tr>
    </w:tbl>
    <w:p w:rsidR="002A70A6" w:rsidRDefault="002A70A6" w:rsidP="002A70A6"/>
    <w:p w:rsidR="002A70A6" w:rsidRPr="00E95D3F" w:rsidRDefault="002A70A6" w:rsidP="002A70A6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  <w:r w:rsidRPr="00E95D3F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7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к решению Новокузнецкого городского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Совета народных депутатов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 xml:space="preserve">от </w:t>
      </w:r>
      <w:r>
        <w:rPr>
          <w:sz w:val="24"/>
          <w:szCs w:val="24"/>
        </w:rPr>
        <w:t>28.06.2017</w:t>
      </w:r>
      <w:r w:rsidRPr="00F166E6">
        <w:rPr>
          <w:sz w:val="24"/>
          <w:szCs w:val="24"/>
        </w:rPr>
        <w:t xml:space="preserve"> № </w:t>
      </w:r>
      <w:r>
        <w:rPr>
          <w:sz w:val="24"/>
          <w:szCs w:val="24"/>
        </w:rPr>
        <w:t>7/55</w:t>
      </w:r>
    </w:p>
    <w:p w:rsidR="002A70A6" w:rsidRPr="00E95D3F" w:rsidRDefault="002A70A6" w:rsidP="002A70A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Приложение №</w:t>
      </w:r>
      <w:r>
        <w:rPr>
          <w:sz w:val="24"/>
          <w:szCs w:val="24"/>
        </w:rPr>
        <w:t xml:space="preserve"> </w:t>
      </w:r>
      <w:r w:rsidRPr="00E95D3F">
        <w:rPr>
          <w:sz w:val="24"/>
          <w:szCs w:val="24"/>
        </w:rPr>
        <w:t>7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к генеральному плану города Новокузнецка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2A70A6" w:rsidRPr="00E95D3F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E95D3F">
        <w:rPr>
          <w:bCs/>
          <w:sz w:val="24"/>
          <w:szCs w:val="24"/>
        </w:rPr>
        <w:t>Схема</w:t>
      </w:r>
    </w:p>
    <w:p w:rsidR="002A70A6" w:rsidRPr="00E95D3F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п</w:t>
      </w:r>
      <w:r w:rsidRPr="00E95D3F">
        <w:rPr>
          <w:bCs/>
          <w:sz w:val="24"/>
          <w:szCs w:val="24"/>
        </w:rPr>
        <w:t>ланируемых границ территорий, документация по планировке</w:t>
      </w:r>
    </w:p>
    <w:p w:rsidR="002A70A6" w:rsidRPr="00E95D3F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к</w:t>
      </w:r>
      <w:r w:rsidRPr="00E95D3F">
        <w:rPr>
          <w:bCs/>
          <w:sz w:val="24"/>
          <w:szCs w:val="24"/>
        </w:rPr>
        <w:t>оторых подлежит разработке в первоочередном порядке</w:t>
      </w:r>
    </w:p>
    <w:p w:rsidR="002A70A6" w:rsidRPr="00260D03" w:rsidRDefault="002A70A6" w:rsidP="002A70A6">
      <w:pPr>
        <w:autoSpaceDE w:val="0"/>
        <w:autoSpaceDN w:val="0"/>
        <w:adjustRightInd w:val="0"/>
        <w:jc w:val="center"/>
      </w:pPr>
    </w:p>
    <w:p w:rsidR="002A70A6" w:rsidRPr="00260D03" w:rsidRDefault="002A70A6" w:rsidP="002A70A6">
      <w:pPr>
        <w:autoSpaceDE w:val="0"/>
        <w:autoSpaceDN w:val="0"/>
        <w:adjustRightInd w:val="0"/>
        <w:jc w:val="center"/>
      </w:pPr>
      <w:r>
        <w:rPr>
          <w:noProof/>
          <w:color w:val="FF0000"/>
          <w:lang w:eastAsia="ru-RU"/>
        </w:rPr>
        <w:drawing>
          <wp:inline distT="0" distB="0" distL="0" distR="0" wp14:anchorId="4D7BDF64" wp14:editId="2435EBC0">
            <wp:extent cx="6085824" cy="5791200"/>
            <wp:effectExtent l="19050" t="0" r="0" b="0"/>
            <wp:docPr id="8" name="Рисунок 8" descr="07 ГП_Схема планируемых границ террито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7 ГП_Схема планируемых границ территорий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24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59"/>
        <w:tblW w:w="9747" w:type="dxa"/>
        <w:tblLook w:val="04A0" w:firstRow="1" w:lastRow="0" w:firstColumn="1" w:lastColumn="0" w:noHBand="0" w:noVBand="1"/>
      </w:tblPr>
      <w:tblGrid>
        <w:gridCol w:w="5097"/>
        <w:gridCol w:w="4650"/>
      </w:tblGrid>
      <w:tr w:rsidR="002A70A6" w:rsidRPr="001A6492" w:rsidTr="00B61BB9">
        <w:tc>
          <w:tcPr>
            <w:tcW w:w="5097" w:type="dxa"/>
          </w:tcPr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 w:rsidRPr="00E95D3F">
              <w:rPr>
                <w:sz w:val="24"/>
                <w:szCs w:val="24"/>
              </w:rPr>
              <w:t>Пре</w:t>
            </w:r>
            <w:r>
              <w:rPr>
                <w:sz w:val="24"/>
                <w:szCs w:val="24"/>
              </w:rPr>
              <w:t>дседатель</w:t>
            </w: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 w:rsidRPr="00E95D3F">
              <w:rPr>
                <w:sz w:val="24"/>
                <w:szCs w:val="24"/>
              </w:rPr>
              <w:t>Новокузнецкого</w:t>
            </w:r>
            <w:r>
              <w:rPr>
                <w:sz w:val="24"/>
                <w:szCs w:val="24"/>
              </w:rPr>
              <w:t xml:space="preserve"> </w:t>
            </w:r>
            <w:r w:rsidRPr="00E95D3F">
              <w:rPr>
                <w:sz w:val="24"/>
                <w:szCs w:val="24"/>
              </w:rPr>
              <w:t>городского</w:t>
            </w:r>
          </w:p>
          <w:p w:rsidR="002A70A6" w:rsidRPr="00E95D3F" w:rsidRDefault="002A70A6" w:rsidP="00B61BB9">
            <w:pPr>
              <w:jc w:val="both"/>
              <w:rPr>
                <w:sz w:val="24"/>
                <w:szCs w:val="24"/>
              </w:rPr>
            </w:pPr>
            <w:r w:rsidRPr="00E95D3F">
              <w:rPr>
                <w:sz w:val="24"/>
                <w:szCs w:val="24"/>
              </w:rPr>
              <w:t>Совета народных депутатов</w:t>
            </w:r>
          </w:p>
        </w:tc>
        <w:tc>
          <w:tcPr>
            <w:tcW w:w="4650" w:type="dxa"/>
          </w:tcPr>
          <w:p w:rsidR="002A70A6" w:rsidRPr="00E95D3F" w:rsidRDefault="002A70A6" w:rsidP="00B61BB9">
            <w:pPr>
              <w:jc w:val="both"/>
              <w:rPr>
                <w:sz w:val="24"/>
                <w:szCs w:val="24"/>
              </w:rPr>
            </w:pPr>
            <w:r w:rsidRPr="00E95D3F">
              <w:rPr>
                <w:sz w:val="24"/>
                <w:szCs w:val="24"/>
              </w:rPr>
              <w:t xml:space="preserve"> </w:t>
            </w: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Pr="00E95D3F" w:rsidRDefault="002A70A6" w:rsidP="00B61BB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166E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А</w:t>
            </w:r>
            <w:r w:rsidRPr="00F166E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Масюков</w:t>
            </w:r>
          </w:p>
        </w:tc>
      </w:tr>
    </w:tbl>
    <w:p w:rsidR="002A70A6" w:rsidRDefault="002A70A6" w:rsidP="002A70A6">
      <w:r>
        <w:br w:type="page"/>
      </w:r>
    </w:p>
    <w:p w:rsidR="002A70A6" w:rsidRPr="00E95D3F" w:rsidRDefault="002A70A6" w:rsidP="002A70A6">
      <w:pPr>
        <w:autoSpaceDE w:val="0"/>
        <w:autoSpaceDN w:val="0"/>
        <w:adjustRightInd w:val="0"/>
        <w:ind w:firstLine="54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8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к решению Новокузнецкого городского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Совета народных депутатов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 xml:space="preserve">от </w:t>
      </w:r>
      <w:r>
        <w:rPr>
          <w:sz w:val="24"/>
          <w:szCs w:val="24"/>
        </w:rPr>
        <w:t>28.06.2017</w:t>
      </w:r>
      <w:r w:rsidRPr="00F166E6">
        <w:rPr>
          <w:sz w:val="24"/>
          <w:szCs w:val="24"/>
        </w:rPr>
        <w:t xml:space="preserve"> № </w:t>
      </w:r>
      <w:r>
        <w:rPr>
          <w:sz w:val="24"/>
          <w:szCs w:val="24"/>
        </w:rPr>
        <w:t>7/55</w:t>
      </w:r>
    </w:p>
    <w:p w:rsidR="002A70A6" w:rsidRPr="00E95D3F" w:rsidRDefault="002A70A6" w:rsidP="002A70A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Приложение №</w:t>
      </w:r>
      <w:r>
        <w:rPr>
          <w:sz w:val="24"/>
          <w:szCs w:val="24"/>
        </w:rPr>
        <w:t xml:space="preserve"> </w:t>
      </w:r>
      <w:r w:rsidRPr="00E95D3F">
        <w:rPr>
          <w:sz w:val="24"/>
          <w:szCs w:val="24"/>
        </w:rPr>
        <w:t>8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к генеральному плану города Новокузнецка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2A70A6" w:rsidRPr="00E95D3F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E95D3F">
        <w:rPr>
          <w:bCs/>
          <w:sz w:val="24"/>
          <w:szCs w:val="24"/>
        </w:rPr>
        <w:t>Схема</w:t>
      </w:r>
    </w:p>
    <w:p w:rsidR="002A70A6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п</w:t>
      </w:r>
      <w:r w:rsidRPr="00E95D3F">
        <w:rPr>
          <w:bCs/>
          <w:sz w:val="24"/>
          <w:szCs w:val="24"/>
        </w:rPr>
        <w:t xml:space="preserve">ланируемых границ функциональных зон. </w:t>
      </w:r>
    </w:p>
    <w:p w:rsidR="002A70A6" w:rsidRPr="00E95D3F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E95D3F">
        <w:rPr>
          <w:bCs/>
          <w:sz w:val="24"/>
          <w:szCs w:val="24"/>
        </w:rPr>
        <w:t>Параметры</w:t>
      </w:r>
      <w:r>
        <w:rPr>
          <w:bCs/>
          <w:sz w:val="24"/>
          <w:szCs w:val="24"/>
        </w:rPr>
        <w:t xml:space="preserve"> п</w:t>
      </w:r>
      <w:r w:rsidRPr="00E95D3F">
        <w:rPr>
          <w:bCs/>
          <w:sz w:val="24"/>
          <w:szCs w:val="24"/>
        </w:rPr>
        <w:t>ланируемого развития функциональных зон</w:t>
      </w:r>
    </w:p>
    <w:p w:rsidR="002A70A6" w:rsidRPr="00260D03" w:rsidRDefault="002A70A6" w:rsidP="002A70A6">
      <w:pPr>
        <w:autoSpaceDE w:val="0"/>
        <w:autoSpaceDN w:val="0"/>
        <w:adjustRightInd w:val="0"/>
        <w:jc w:val="center"/>
      </w:pPr>
    </w:p>
    <w:p w:rsidR="002A70A6" w:rsidRPr="00260D03" w:rsidRDefault="002A70A6" w:rsidP="002A70A6">
      <w:pPr>
        <w:autoSpaceDE w:val="0"/>
        <w:autoSpaceDN w:val="0"/>
        <w:adjustRightInd w:val="0"/>
        <w:jc w:val="center"/>
      </w:pPr>
      <w:r>
        <w:rPr>
          <w:noProof/>
          <w:color w:val="FF0000"/>
          <w:lang w:eastAsia="ru-RU"/>
        </w:rPr>
        <w:drawing>
          <wp:inline distT="0" distB="0" distL="0" distR="0" wp14:anchorId="3EF843F9" wp14:editId="555489B0">
            <wp:extent cx="6055795" cy="5762625"/>
            <wp:effectExtent l="19050" t="0" r="2105" b="0"/>
            <wp:docPr id="9" name="Рисунок 9" descr="08 ГП_Схема параметров планируемого развития функциональных 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8 ГП_Схема параметров планируемого развития функциональных зон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9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59"/>
        <w:tblW w:w="9606" w:type="dxa"/>
        <w:tblLook w:val="04A0" w:firstRow="1" w:lastRow="0" w:firstColumn="1" w:lastColumn="0" w:noHBand="0" w:noVBand="1"/>
      </w:tblPr>
      <w:tblGrid>
        <w:gridCol w:w="5097"/>
        <w:gridCol w:w="4509"/>
      </w:tblGrid>
      <w:tr w:rsidR="002A70A6" w:rsidRPr="00E95D3F" w:rsidTr="00B61BB9">
        <w:tc>
          <w:tcPr>
            <w:tcW w:w="5097" w:type="dxa"/>
          </w:tcPr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 w:rsidRPr="00E95D3F">
              <w:rPr>
                <w:sz w:val="24"/>
                <w:szCs w:val="24"/>
              </w:rPr>
              <w:t>Новокузнецкого</w:t>
            </w:r>
            <w:r>
              <w:rPr>
                <w:sz w:val="24"/>
                <w:szCs w:val="24"/>
              </w:rPr>
              <w:t xml:space="preserve"> </w:t>
            </w:r>
            <w:r w:rsidRPr="00E95D3F">
              <w:rPr>
                <w:sz w:val="24"/>
                <w:szCs w:val="24"/>
              </w:rPr>
              <w:t>городского</w:t>
            </w:r>
          </w:p>
          <w:p w:rsidR="002A70A6" w:rsidRPr="00E95D3F" w:rsidRDefault="002A70A6" w:rsidP="00B61BB9">
            <w:pPr>
              <w:jc w:val="both"/>
              <w:rPr>
                <w:sz w:val="24"/>
                <w:szCs w:val="24"/>
              </w:rPr>
            </w:pPr>
            <w:r w:rsidRPr="00E95D3F">
              <w:rPr>
                <w:sz w:val="24"/>
                <w:szCs w:val="24"/>
              </w:rPr>
              <w:t>Совета народных депутатов</w:t>
            </w:r>
          </w:p>
        </w:tc>
        <w:tc>
          <w:tcPr>
            <w:tcW w:w="4509" w:type="dxa"/>
          </w:tcPr>
          <w:p w:rsidR="002A70A6" w:rsidRPr="00E95D3F" w:rsidRDefault="002A70A6" w:rsidP="00B61BB9">
            <w:pPr>
              <w:jc w:val="both"/>
              <w:rPr>
                <w:sz w:val="24"/>
                <w:szCs w:val="24"/>
              </w:rPr>
            </w:pPr>
            <w:r w:rsidRPr="00E95D3F">
              <w:rPr>
                <w:sz w:val="24"/>
                <w:szCs w:val="24"/>
              </w:rPr>
              <w:t xml:space="preserve"> </w:t>
            </w: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Pr="00E95D3F" w:rsidRDefault="002A70A6" w:rsidP="00B61BB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166E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А</w:t>
            </w:r>
            <w:r w:rsidRPr="00F166E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Масюков</w:t>
            </w:r>
          </w:p>
        </w:tc>
      </w:tr>
    </w:tbl>
    <w:p w:rsidR="002A70A6" w:rsidRDefault="002A70A6" w:rsidP="002A70A6"/>
    <w:p w:rsidR="002A70A6" w:rsidRDefault="002A70A6"/>
    <w:p w:rsidR="002A70A6" w:rsidRDefault="002A70A6"/>
    <w:p w:rsidR="002A70A6" w:rsidRPr="00E95D3F" w:rsidRDefault="002A70A6" w:rsidP="002A70A6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  <w:r w:rsidRPr="00E95D3F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9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к решению Новокузнецкого городского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Совета народных депутатов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 xml:space="preserve">от </w:t>
      </w:r>
      <w:r>
        <w:rPr>
          <w:sz w:val="24"/>
          <w:szCs w:val="24"/>
        </w:rPr>
        <w:t>28.06.2017</w:t>
      </w:r>
      <w:r w:rsidRPr="00F166E6">
        <w:rPr>
          <w:sz w:val="24"/>
          <w:szCs w:val="24"/>
        </w:rPr>
        <w:t xml:space="preserve"> № </w:t>
      </w:r>
      <w:r>
        <w:rPr>
          <w:sz w:val="24"/>
          <w:szCs w:val="24"/>
        </w:rPr>
        <w:t>7/55</w:t>
      </w:r>
    </w:p>
    <w:p w:rsidR="002A70A6" w:rsidRPr="00E95D3F" w:rsidRDefault="002A70A6" w:rsidP="002A70A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Приложение №</w:t>
      </w:r>
      <w:r>
        <w:rPr>
          <w:sz w:val="24"/>
          <w:szCs w:val="24"/>
        </w:rPr>
        <w:t xml:space="preserve"> </w:t>
      </w:r>
      <w:r w:rsidRPr="00E95D3F">
        <w:rPr>
          <w:sz w:val="24"/>
          <w:szCs w:val="24"/>
        </w:rPr>
        <w:t>9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к генеральному плану города Новокузнецка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2A70A6" w:rsidRPr="00E95D3F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E95D3F">
        <w:rPr>
          <w:bCs/>
          <w:sz w:val="24"/>
          <w:szCs w:val="24"/>
        </w:rPr>
        <w:t>Схема</w:t>
      </w:r>
    </w:p>
    <w:p w:rsidR="002A70A6" w:rsidRPr="00E95D3F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п</w:t>
      </w:r>
      <w:r w:rsidRPr="00E95D3F">
        <w:rPr>
          <w:bCs/>
          <w:sz w:val="24"/>
          <w:szCs w:val="24"/>
        </w:rPr>
        <w:t>риродных планировочных ограничений (</w:t>
      </w:r>
      <w:r>
        <w:rPr>
          <w:bCs/>
          <w:sz w:val="24"/>
          <w:szCs w:val="24"/>
        </w:rPr>
        <w:t>С</w:t>
      </w:r>
      <w:r w:rsidRPr="00E95D3F">
        <w:rPr>
          <w:bCs/>
          <w:sz w:val="24"/>
          <w:szCs w:val="24"/>
        </w:rPr>
        <w:t>хема ограничений и зон</w:t>
      </w:r>
    </w:p>
    <w:p w:rsidR="002A70A6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с</w:t>
      </w:r>
      <w:r w:rsidRPr="00E95D3F">
        <w:rPr>
          <w:bCs/>
          <w:sz w:val="24"/>
          <w:szCs w:val="24"/>
        </w:rPr>
        <w:t xml:space="preserve"> особыми условиями использования территории. </w:t>
      </w:r>
    </w:p>
    <w:p w:rsidR="002A70A6" w:rsidRPr="00E95D3F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E95D3F">
        <w:rPr>
          <w:bCs/>
          <w:sz w:val="24"/>
          <w:szCs w:val="24"/>
        </w:rPr>
        <w:t>Анализ</w:t>
      </w:r>
      <w:r>
        <w:rPr>
          <w:bCs/>
          <w:sz w:val="24"/>
          <w:szCs w:val="24"/>
        </w:rPr>
        <w:t xml:space="preserve"> к</w:t>
      </w:r>
      <w:r w:rsidRPr="00E95D3F">
        <w:rPr>
          <w:bCs/>
          <w:sz w:val="24"/>
          <w:szCs w:val="24"/>
        </w:rPr>
        <w:t>омплексного развития территории)</w:t>
      </w:r>
    </w:p>
    <w:p w:rsidR="002A70A6" w:rsidRPr="00260D03" w:rsidRDefault="002A70A6" w:rsidP="002A70A6">
      <w:pPr>
        <w:autoSpaceDE w:val="0"/>
        <w:autoSpaceDN w:val="0"/>
        <w:adjustRightInd w:val="0"/>
        <w:jc w:val="center"/>
      </w:pPr>
    </w:p>
    <w:p w:rsidR="002A70A6" w:rsidRPr="00260D03" w:rsidRDefault="002A70A6" w:rsidP="002A70A6">
      <w:pPr>
        <w:autoSpaceDE w:val="0"/>
        <w:autoSpaceDN w:val="0"/>
        <w:adjustRightInd w:val="0"/>
        <w:jc w:val="center"/>
      </w:pPr>
      <w:r>
        <w:rPr>
          <w:noProof/>
          <w:color w:val="FF0000"/>
          <w:lang w:eastAsia="ru-RU"/>
        </w:rPr>
        <w:drawing>
          <wp:inline distT="0" distB="0" distL="0" distR="0" wp14:anchorId="68734646" wp14:editId="295BE9FC">
            <wp:extent cx="6033012" cy="5667375"/>
            <wp:effectExtent l="19050" t="0" r="5838" b="0"/>
            <wp:docPr id="10" name="Рисунок 10" descr="09 ГП_Схема природных планировочных ограни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9 ГП_Схема природных планировочных ограничений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012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59"/>
        <w:tblW w:w="9606" w:type="dxa"/>
        <w:tblLook w:val="04A0" w:firstRow="1" w:lastRow="0" w:firstColumn="1" w:lastColumn="0" w:noHBand="0" w:noVBand="1"/>
      </w:tblPr>
      <w:tblGrid>
        <w:gridCol w:w="5097"/>
        <w:gridCol w:w="4509"/>
      </w:tblGrid>
      <w:tr w:rsidR="002A70A6" w:rsidRPr="00E95D3F" w:rsidTr="00B61BB9">
        <w:tc>
          <w:tcPr>
            <w:tcW w:w="5097" w:type="dxa"/>
          </w:tcPr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 w:rsidRPr="00E95D3F">
              <w:rPr>
                <w:sz w:val="24"/>
                <w:szCs w:val="24"/>
              </w:rPr>
              <w:t>Новокузнецкого</w:t>
            </w:r>
            <w:r>
              <w:rPr>
                <w:sz w:val="24"/>
                <w:szCs w:val="24"/>
              </w:rPr>
              <w:t xml:space="preserve"> </w:t>
            </w:r>
            <w:r w:rsidRPr="00E95D3F">
              <w:rPr>
                <w:sz w:val="24"/>
                <w:szCs w:val="24"/>
              </w:rPr>
              <w:t>городского</w:t>
            </w:r>
          </w:p>
          <w:p w:rsidR="002A70A6" w:rsidRPr="00E95D3F" w:rsidRDefault="002A70A6" w:rsidP="00B61BB9">
            <w:pPr>
              <w:jc w:val="both"/>
              <w:rPr>
                <w:sz w:val="24"/>
                <w:szCs w:val="24"/>
              </w:rPr>
            </w:pPr>
            <w:r w:rsidRPr="00E95D3F">
              <w:rPr>
                <w:sz w:val="24"/>
                <w:szCs w:val="24"/>
              </w:rPr>
              <w:t>Совета народных депутатов</w:t>
            </w:r>
          </w:p>
        </w:tc>
        <w:tc>
          <w:tcPr>
            <w:tcW w:w="4509" w:type="dxa"/>
          </w:tcPr>
          <w:p w:rsidR="002A70A6" w:rsidRPr="00E95D3F" w:rsidRDefault="002A70A6" w:rsidP="00B61BB9">
            <w:pPr>
              <w:jc w:val="both"/>
              <w:rPr>
                <w:sz w:val="24"/>
                <w:szCs w:val="24"/>
              </w:rPr>
            </w:pPr>
            <w:r w:rsidRPr="00E95D3F">
              <w:rPr>
                <w:sz w:val="24"/>
                <w:szCs w:val="24"/>
              </w:rPr>
              <w:t xml:space="preserve"> </w:t>
            </w: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Pr="00E95D3F" w:rsidRDefault="002A70A6" w:rsidP="00B61BB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166E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А</w:t>
            </w:r>
            <w:r w:rsidRPr="00F166E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Масюков</w:t>
            </w:r>
          </w:p>
        </w:tc>
      </w:tr>
    </w:tbl>
    <w:p w:rsidR="002A70A6" w:rsidRDefault="002A70A6" w:rsidP="002A70A6"/>
    <w:p w:rsidR="002A70A6" w:rsidRDefault="002A70A6"/>
    <w:p w:rsidR="002A70A6" w:rsidRPr="00E95D3F" w:rsidRDefault="002A70A6" w:rsidP="002A70A6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  <w:r w:rsidRPr="00E95D3F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10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к решению Новокузнецкого городского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Совета народных депутатов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 xml:space="preserve">от </w:t>
      </w:r>
      <w:r>
        <w:rPr>
          <w:sz w:val="24"/>
          <w:szCs w:val="24"/>
        </w:rPr>
        <w:t>28.06.2017</w:t>
      </w:r>
      <w:r w:rsidRPr="00F166E6">
        <w:rPr>
          <w:sz w:val="24"/>
          <w:szCs w:val="24"/>
        </w:rPr>
        <w:t xml:space="preserve"> № </w:t>
      </w:r>
      <w:r>
        <w:rPr>
          <w:sz w:val="24"/>
          <w:szCs w:val="24"/>
        </w:rPr>
        <w:t>7/55</w:t>
      </w:r>
    </w:p>
    <w:p w:rsidR="002A70A6" w:rsidRPr="00E95D3F" w:rsidRDefault="002A70A6" w:rsidP="002A70A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Приложение №</w:t>
      </w:r>
      <w:r>
        <w:rPr>
          <w:sz w:val="24"/>
          <w:szCs w:val="24"/>
        </w:rPr>
        <w:t xml:space="preserve"> </w:t>
      </w:r>
      <w:r w:rsidRPr="00E95D3F">
        <w:rPr>
          <w:sz w:val="24"/>
          <w:szCs w:val="24"/>
        </w:rPr>
        <w:t>10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E95D3F">
        <w:rPr>
          <w:sz w:val="24"/>
          <w:szCs w:val="24"/>
        </w:rPr>
        <w:t>к генеральному плану города Новокузнецка</w:t>
      </w:r>
    </w:p>
    <w:p w:rsidR="002A70A6" w:rsidRPr="00E95D3F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2A70A6" w:rsidRPr="00E95D3F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E95D3F">
        <w:rPr>
          <w:bCs/>
          <w:sz w:val="24"/>
          <w:szCs w:val="24"/>
        </w:rPr>
        <w:t>Схема</w:t>
      </w:r>
    </w:p>
    <w:p w:rsidR="002A70A6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с</w:t>
      </w:r>
      <w:r w:rsidRPr="00E95D3F">
        <w:rPr>
          <w:bCs/>
          <w:sz w:val="24"/>
          <w:szCs w:val="24"/>
        </w:rPr>
        <w:t xml:space="preserve">уществующей границы городского округа. </w:t>
      </w:r>
    </w:p>
    <w:p w:rsidR="002A70A6" w:rsidRPr="00E95D3F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E95D3F">
        <w:rPr>
          <w:bCs/>
          <w:sz w:val="24"/>
          <w:szCs w:val="24"/>
        </w:rPr>
        <w:t>Границы земель</w:t>
      </w:r>
      <w:r>
        <w:rPr>
          <w:bCs/>
          <w:sz w:val="24"/>
          <w:szCs w:val="24"/>
        </w:rPr>
        <w:t xml:space="preserve"> в</w:t>
      </w:r>
      <w:r w:rsidRPr="00E95D3F">
        <w:rPr>
          <w:bCs/>
          <w:sz w:val="24"/>
          <w:szCs w:val="24"/>
        </w:rPr>
        <w:t>одного фонда</w:t>
      </w:r>
    </w:p>
    <w:p w:rsidR="002A70A6" w:rsidRPr="00260D03" w:rsidRDefault="002A70A6" w:rsidP="002A70A6">
      <w:pPr>
        <w:autoSpaceDE w:val="0"/>
        <w:autoSpaceDN w:val="0"/>
        <w:adjustRightInd w:val="0"/>
        <w:jc w:val="center"/>
      </w:pPr>
    </w:p>
    <w:p w:rsidR="002A70A6" w:rsidRPr="00260D03" w:rsidRDefault="002A70A6" w:rsidP="002A70A6">
      <w:pPr>
        <w:autoSpaceDE w:val="0"/>
        <w:autoSpaceDN w:val="0"/>
        <w:adjustRightInd w:val="0"/>
        <w:jc w:val="center"/>
      </w:pPr>
      <w:r>
        <w:rPr>
          <w:noProof/>
          <w:color w:val="FF0000"/>
          <w:lang w:eastAsia="ru-RU"/>
        </w:rPr>
        <w:drawing>
          <wp:inline distT="0" distB="0" distL="0" distR="0" wp14:anchorId="29885C4F" wp14:editId="6F4A06A8">
            <wp:extent cx="6067833" cy="5572125"/>
            <wp:effectExtent l="19050" t="0" r="9117" b="0"/>
            <wp:docPr id="11" name="Рисунок 11" descr="10 ГП_Схема границы земель водного фо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ГП_Схема границы земель водного фонда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33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59"/>
        <w:tblW w:w="9606" w:type="dxa"/>
        <w:tblLook w:val="04A0" w:firstRow="1" w:lastRow="0" w:firstColumn="1" w:lastColumn="0" w:noHBand="0" w:noVBand="1"/>
      </w:tblPr>
      <w:tblGrid>
        <w:gridCol w:w="5097"/>
        <w:gridCol w:w="4509"/>
      </w:tblGrid>
      <w:tr w:rsidR="002A70A6" w:rsidRPr="001A6492" w:rsidTr="00B61BB9">
        <w:tc>
          <w:tcPr>
            <w:tcW w:w="5097" w:type="dxa"/>
          </w:tcPr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 w:rsidRPr="00E95D3F">
              <w:rPr>
                <w:sz w:val="24"/>
                <w:szCs w:val="24"/>
              </w:rPr>
              <w:t>Новокузнецкого</w:t>
            </w:r>
            <w:r>
              <w:rPr>
                <w:sz w:val="24"/>
                <w:szCs w:val="24"/>
              </w:rPr>
              <w:t xml:space="preserve"> городского</w:t>
            </w:r>
          </w:p>
          <w:p w:rsidR="002A70A6" w:rsidRPr="00E95D3F" w:rsidRDefault="002A70A6" w:rsidP="00B61BB9">
            <w:pPr>
              <w:jc w:val="both"/>
              <w:rPr>
                <w:sz w:val="24"/>
                <w:szCs w:val="24"/>
              </w:rPr>
            </w:pPr>
            <w:r w:rsidRPr="00E95D3F">
              <w:rPr>
                <w:sz w:val="24"/>
                <w:szCs w:val="24"/>
              </w:rPr>
              <w:t>Совета народных депутатов</w:t>
            </w:r>
          </w:p>
        </w:tc>
        <w:tc>
          <w:tcPr>
            <w:tcW w:w="4509" w:type="dxa"/>
          </w:tcPr>
          <w:p w:rsidR="002A70A6" w:rsidRPr="00E95D3F" w:rsidRDefault="002A70A6" w:rsidP="00B61BB9">
            <w:pPr>
              <w:jc w:val="both"/>
              <w:rPr>
                <w:sz w:val="24"/>
                <w:szCs w:val="24"/>
              </w:rPr>
            </w:pPr>
            <w:r w:rsidRPr="00E95D3F">
              <w:rPr>
                <w:sz w:val="24"/>
                <w:szCs w:val="24"/>
              </w:rPr>
              <w:t xml:space="preserve"> </w:t>
            </w: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Pr="00E95D3F" w:rsidRDefault="002A70A6" w:rsidP="00B61BB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166E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А</w:t>
            </w:r>
            <w:r w:rsidRPr="00F166E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Масюков</w:t>
            </w:r>
          </w:p>
        </w:tc>
      </w:tr>
    </w:tbl>
    <w:p w:rsidR="002A70A6" w:rsidRPr="00260D03" w:rsidRDefault="002A70A6" w:rsidP="002A70A6">
      <w:pPr>
        <w:autoSpaceDE w:val="0"/>
        <w:autoSpaceDN w:val="0"/>
        <w:adjustRightInd w:val="0"/>
        <w:jc w:val="right"/>
      </w:pPr>
    </w:p>
    <w:p w:rsidR="002A70A6" w:rsidRDefault="002A70A6" w:rsidP="002A70A6"/>
    <w:p w:rsidR="002A70A6" w:rsidRDefault="002A70A6"/>
    <w:p w:rsidR="002A70A6" w:rsidRDefault="002A70A6"/>
    <w:p w:rsidR="002A70A6" w:rsidRPr="00296A27" w:rsidRDefault="002A70A6" w:rsidP="002A70A6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  <w:r w:rsidRPr="00296A27">
        <w:rPr>
          <w:sz w:val="24"/>
          <w:szCs w:val="24"/>
        </w:rPr>
        <w:lastRenderedPageBreak/>
        <w:t>Приложение 1</w:t>
      </w:r>
      <w:r>
        <w:rPr>
          <w:sz w:val="24"/>
          <w:szCs w:val="24"/>
        </w:rPr>
        <w:t>1</w:t>
      </w:r>
    </w:p>
    <w:p w:rsidR="002A70A6" w:rsidRPr="00296A27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296A27">
        <w:rPr>
          <w:sz w:val="24"/>
          <w:szCs w:val="24"/>
        </w:rPr>
        <w:t>к решению Новокузнецкого городского</w:t>
      </w:r>
    </w:p>
    <w:p w:rsidR="002A70A6" w:rsidRPr="00296A27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296A27">
        <w:rPr>
          <w:sz w:val="24"/>
          <w:szCs w:val="24"/>
        </w:rPr>
        <w:t>Совета народных депутатов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 xml:space="preserve">от </w:t>
      </w:r>
      <w:r>
        <w:rPr>
          <w:sz w:val="24"/>
          <w:szCs w:val="24"/>
        </w:rPr>
        <w:t>28.06.2017</w:t>
      </w:r>
      <w:r w:rsidRPr="00F166E6">
        <w:rPr>
          <w:sz w:val="24"/>
          <w:szCs w:val="24"/>
        </w:rPr>
        <w:t xml:space="preserve"> № </w:t>
      </w:r>
      <w:r>
        <w:rPr>
          <w:sz w:val="24"/>
          <w:szCs w:val="24"/>
        </w:rPr>
        <w:t>7/55</w:t>
      </w:r>
    </w:p>
    <w:p w:rsidR="002A70A6" w:rsidRPr="00296A27" w:rsidRDefault="002A70A6" w:rsidP="002A70A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2A70A6" w:rsidRPr="00296A27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296A27">
        <w:rPr>
          <w:sz w:val="24"/>
          <w:szCs w:val="24"/>
        </w:rPr>
        <w:t>Приложение №</w:t>
      </w:r>
      <w:r>
        <w:rPr>
          <w:sz w:val="24"/>
          <w:szCs w:val="24"/>
        </w:rPr>
        <w:t xml:space="preserve"> </w:t>
      </w:r>
      <w:r w:rsidRPr="00296A27">
        <w:rPr>
          <w:sz w:val="24"/>
          <w:szCs w:val="24"/>
        </w:rPr>
        <w:t>12</w:t>
      </w:r>
    </w:p>
    <w:p w:rsidR="002A70A6" w:rsidRPr="00296A27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296A27">
        <w:rPr>
          <w:sz w:val="24"/>
          <w:szCs w:val="24"/>
        </w:rPr>
        <w:t>к генеральному плану города Новокузнецка</w:t>
      </w:r>
    </w:p>
    <w:p w:rsidR="002A70A6" w:rsidRPr="00296A27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2A70A6" w:rsidRPr="00296A27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296A27">
        <w:rPr>
          <w:bCs/>
          <w:sz w:val="24"/>
          <w:szCs w:val="24"/>
        </w:rPr>
        <w:t>Схема</w:t>
      </w:r>
    </w:p>
    <w:p w:rsidR="002A70A6" w:rsidRPr="00296A27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т</w:t>
      </w:r>
      <w:r w:rsidRPr="00296A27">
        <w:rPr>
          <w:bCs/>
          <w:sz w:val="24"/>
          <w:szCs w:val="24"/>
        </w:rPr>
        <w:t>ранспортной инфраструктуры (</w:t>
      </w:r>
      <w:r>
        <w:rPr>
          <w:bCs/>
          <w:sz w:val="24"/>
          <w:szCs w:val="24"/>
        </w:rPr>
        <w:t>С</w:t>
      </w:r>
      <w:r w:rsidRPr="00296A27">
        <w:rPr>
          <w:bCs/>
          <w:sz w:val="24"/>
          <w:szCs w:val="24"/>
        </w:rPr>
        <w:t>хема планируемого размещения</w:t>
      </w:r>
    </w:p>
    <w:p w:rsidR="002A70A6" w:rsidRPr="00296A27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о</w:t>
      </w:r>
      <w:r w:rsidRPr="00296A27">
        <w:rPr>
          <w:bCs/>
          <w:sz w:val="24"/>
          <w:szCs w:val="24"/>
        </w:rPr>
        <w:t>бъектов транспорта и путей сообщения)</w:t>
      </w:r>
    </w:p>
    <w:p w:rsidR="002A70A6" w:rsidRPr="00FF600F" w:rsidRDefault="002A70A6" w:rsidP="002A70A6">
      <w:pPr>
        <w:autoSpaceDE w:val="0"/>
        <w:autoSpaceDN w:val="0"/>
        <w:adjustRightInd w:val="0"/>
        <w:jc w:val="center"/>
      </w:pPr>
    </w:p>
    <w:p w:rsidR="002A70A6" w:rsidRPr="00260D03" w:rsidRDefault="002A70A6" w:rsidP="002A70A6">
      <w:pPr>
        <w:autoSpaceDE w:val="0"/>
        <w:autoSpaceDN w:val="0"/>
        <w:adjustRightInd w:val="0"/>
      </w:pPr>
      <w:r>
        <w:rPr>
          <w:noProof/>
          <w:color w:val="FF0000"/>
          <w:lang w:eastAsia="ru-RU"/>
        </w:rPr>
        <w:drawing>
          <wp:inline distT="0" distB="0" distL="0" distR="0" wp14:anchorId="3B39593D" wp14:editId="22213C00">
            <wp:extent cx="5832000" cy="5964545"/>
            <wp:effectExtent l="19050" t="0" r="0" b="0"/>
            <wp:docPr id="12" name="Рисунок 12" descr="12 ГП_Схема транспортной инфра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 ГП_Схема транспортной инфраструктуры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596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59"/>
        <w:tblW w:w="9464" w:type="dxa"/>
        <w:tblLook w:val="04A0" w:firstRow="1" w:lastRow="0" w:firstColumn="1" w:lastColumn="0" w:noHBand="0" w:noVBand="1"/>
      </w:tblPr>
      <w:tblGrid>
        <w:gridCol w:w="5097"/>
        <w:gridCol w:w="4367"/>
      </w:tblGrid>
      <w:tr w:rsidR="002A70A6" w:rsidRPr="00296A27" w:rsidTr="00B61BB9">
        <w:tc>
          <w:tcPr>
            <w:tcW w:w="5097" w:type="dxa"/>
          </w:tcPr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 w:rsidRPr="00296A27">
              <w:rPr>
                <w:sz w:val="24"/>
                <w:szCs w:val="24"/>
              </w:rPr>
              <w:t>Новокузнецкого</w:t>
            </w:r>
            <w:r>
              <w:rPr>
                <w:sz w:val="24"/>
                <w:szCs w:val="24"/>
              </w:rPr>
              <w:t xml:space="preserve"> городского</w:t>
            </w:r>
          </w:p>
          <w:p w:rsidR="002A70A6" w:rsidRPr="00296A27" w:rsidRDefault="002A70A6" w:rsidP="00B61BB9">
            <w:pPr>
              <w:jc w:val="both"/>
              <w:rPr>
                <w:sz w:val="24"/>
                <w:szCs w:val="24"/>
              </w:rPr>
            </w:pPr>
            <w:r w:rsidRPr="00296A27">
              <w:rPr>
                <w:sz w:val="24"/>
                <w:szCs w:val="24"/>
              </w:rPr>
              <w:t>Совета народных депутатов</w:t>
            </w:r>
          </w:p>
        </w:tc>
        <w:tc>
          <w:tcPr>
            <w:tcW w:w="4367" w:type="dxa"/>
          </w:tcPr>
          <w:p w:rsidR="002A70A6" w:rsidRPr="00296A27" w:rsidRDefault="002A70A6" w:rsidP="00B61BB9">
            <w:pPr>
              <w:jc w:val="both"/>
              <w:rPr>
                <w:sz w:val="24"/>
                <w:szCs w:val="24"/>
              </w:rPr>
            </w:pPr>
            <w:r w:rsidRPr="00296A27">
              <w:rPr>
                <w:sz w:val="24"/>
                <w:szCs w:val="24"/>
              </w:rPr>
              <w:t xml:space="preserve"> </w:t>
            </w: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Pr="00296A27" w:rsidRDefault="002A70A6" w:rsidP="00B61BB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166E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А</w:t>
            </w:r>
            <w:r w:rsidRPr="00F166E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Масюков</w:t>
            </w:r>
          </w:p>
        </w:tc>
      </w:tr>
    </w:tbl>
    <w:p w:rsidR="002A70A6" w:rsidRDefault="002A70A6" w:rsidP="002A70A6"/>
    <w:p w:rsidR="002A70A6" w:rsidRDefault="002A70A6"/>
    <w:p w:rsidR="002A70A6" w:rsidRDefault="002A70A6"/>
    <w:p w:rsidR="002A70A6" w:rsidRDefault="002A70A6"/>
    <w:p w:rsidR="002A70A6" w:rsidRPr="00296A27" w:rsidRDefault="002A70A6" w:rsidP="002A70A6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  <w:r w:rsidRPr="00296A27">
        <w:rPr>
          <w:sz w:val="24"/>
          <w:szCs w:val="24"/>
        </w:rPr>
        <w:lastRenderedPageBreak/>
        <w:t>Приложение 1</w:t>
      </w:r>
      <w:r>
        <w:rPr>
          <w:sz w:val="24"/>
          <w:szCs w:val="24"/>
        </w:rPr>
        <w:t>2</w:t>
      </w:r>
    </w:p>
    <w:p w:rsidR="002A70A6" w:rsidRPr="00296A27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296A27">
        <w:rPr>
          <w:sz w:val="24"/>
          <w:szCs w:val="24"/>
        </w:rPr>
        <w:t>к решению Новокузнецкого городского</w:t>
      </w:r>
    </w:p>
    <w:p w:rsidR="002A70A6" w:rsidRPr="00296A27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296A27">
        <w:rPr>
          <w:sz w:val="24"/>
          <w:szCs w:val="24"/>
        </w:rPr>
        <w:t>Совета народных депутатов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 xml:space="preserve">от </w:t>
      </w:r>
      <w:r>
        <w:rPr>
          <w:sz w:val="24"/>
          <w:szCs w:val="24"/>
        </w:rPr>
        <w:t>28.06.2017</w:t>
      </w:r>
      <w:r w:rsidRPr="00F166E6">
        <w:rPr>
          <w:sz w:val="24"/>
          <w:szCs w:val="24"/>
        </w:rPr>
        <w:t xml:space="preserve"> № </w:t>
      </w:r>
      <w:r>
        <w:rPr>
          <w:sz w:val="24"/>
          <w:szCs w:val="24"/>
        </w:rPr>
        <w:t>7/55</w:t>
      </w:r>
    </w:p>
    <w:p w:rsidR="002A70A6" w:rsidRPr="00296A27" w:rsidRDefault="002A70A6" w:rsidP="002A70A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2A70A6" w:rsidRPr="00296A27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296A27">
        <w:rPr>
          <w:sz w:val="24"/>
          <w:szCs w:val="24"/>
        </w:rPr>
        <w:t>Приложение №</w:t>
      </w:r>
      <w:r>
        <w:rPr>
          <w:sz w:val="24"/>
          <w:szCs w:val="24"/>
        </w:rPr>
        <w:t xml:space="preserve"> </w:t>
      </w:r>
      <w:r w:rsidRPr="00296A27">
        <w:rPr>
          <w:sz w:val="24"/>
          <w:szCs w:val="24"/>
        </w:rPr>
        <w:t>13</w:t>
      </w:r>
    </w:p>
    <w:p w:rsidR="002A70A6" w:rsidRPr="00296A27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296A27">
        <w:rPr>
          <w:sz w:val="24"/>
          <w:szCs w:val="24"/>
        </w:rPr>
        <w:t>к генеральному плану города Новокузнецка</w:t>
      </w:r>
    </w:p>
    <w:p w:rsidR="002A70A6" w:rsidRPr="00296A27" w:rsidRDefault="002A70A6" w:rsidP="002A70A6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2A70A6" w:rsidRPr="00296A27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296A27">
        <w:rPr>
          <w:bCs/>
          <w:sz w:val="24"/>
          <w:szCs w:val="24"/>
        </w:rPr>
        <w:t>Схема</w:t>
      </w:r>
    </w:p>
    <w:p w:rsidR="002A70A6" w:rsidRPr="00296A27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э</w:t>
      </w:r>
      <w:r w:rsidRPr="00296A27">
        <w:rPr>
          <w:bCs/>
          <w:sz w:val="24"/>
          <w:szCs w:val="24"/>
        </w:rPr>
        <w:t>нергоснабжения (</w:t>
      </w:r>
      <w:r>
        <w:rPr>
          <w:bCs/>
          <w:sz w:val="24"/>
          <w:szCs w:val="24"/>
        </w:rPr>
        <w:t>С</w:t>
      </w:r>
      <w:r w:rsidRPr="00296A27">
        <w:rPr>
          <w:bCs/>
          <w:sz w:val="24"/>
          <w:szCs w:val="24"/>
        </w:rPr>
        <w:t>хема планируемого размещения объектов</w:t>
      </w:r>
    </w:p>
    <w:p w:rsidR="002A70A6" w:rsidRPr="00296A27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э</w:t>
      </w:r>
      <w:r w:rsidRPr="00296A27">
        <w:rPr>
          <w:bCs/>
          <w:sz w:val="24"/>
          <w:szCs w:val="24"/>
        </w:rPr>
        <w:t>нергоснабжения)</w:t>
      </w:r>
    </w:p>
    <w:p w:rsidR="002A70A6" w:rsidRPr="00296A27" w:rsidRDefault="002A70A6" w:rsidP="002A70A6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2A70A6" w:rsidRPr="00260D03" w:rsidRDefault="002A70A6" w:rsidP="002A70A6">
      <w:pPr>
        <w:autoSpaceDE w:val="0"/>
        <w:autoSpaceDN w:val="0"/>
        <w:adjustRightInd w:val="0"/>
        <w:jc w:val="center"/>
      </w:pPr>
      <w:r>
        <w:rPr>
          <w:noProof/>
          <w:color w:val="FF0000"/>
          <w:lang w:eastAsia="ru-RU"/>
        </w:rPr>
        <w:drawing>
          <wp:inline distT="0" distB="0" distL="0" distR="0" wp14:anchorId="098AE3BC" wp14:editId="304F495D">
            <wp:extent cx="6035776" cy="5743575"/>
            <wp:effectExtent l="19050" t="0" r="3074" b="0"/>
            <wp:docPr id="13" name="Рисунок 13" descr="13 ГП_Схема энергоснаб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 ГП_Схема энергоснабжения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76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59"/>
        <w:tblW w:w="9747" w:type="dxa"/>
        <w:tblLook w:val="04A0" w:firstRow="1" w:lastRow="0" w:firstColumn="1" w:lastColumn="0" w:noHBand="0" w:noVBand="1"/>
      </w:tblPr>
      <w:tblGrid>
        <w:gridCol w:w="5097"/>
        <w:gridCol w:w="4650"/>
      </w:tblGrid>
      <w:tr w:rsidR="002A70A6" w:rsidRPr="00296A27" w:rsidTr="00B61BB9">
        <w:tc>
          <w:tcPr>
            <w:tcW w:w="5097" w:type="dxa"/>
          </w:tcPr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 w:rsidRPr="00296A27">
              <w:rPr>
                <w:sz w:val="24"/>
                <w:szCs w:val="24"/>
              </w:rPr>
              <w:t>Новокузнецкого</w:t>
            </w:r>
            <w:r>
              <w:rPr>
                <w:sz w:val="24"/>
                <w:szCs w:val="24"/>
              </w:rPr>
              <w:t xml:space="preserve"> городского</w:t>
            </w:r>
          </w:p>
          <w:p w:rsidR="002A70A6" w:rsidRPr="00296A27" w:rsidRDefault="002A70A6" w:rsidP="00B61BB9">
            <w:pPr>
              <w:jc w:val="both"/>
              <w:rPr>
                <w:sz w:val="24"/>
                <w:szCs w:val="24"/>
              </w:rPr>
            </w:pPr>
            <w:r w:rsidRPr="00296A27">
              <w:rPr>
                <w:sz w:val="24"/>
                <w:szCs w:val="24"/>
              </w:rPr>
              <w:t>Совета народных депутатов</w:t>
            </w:r>
          </w:p>
        </w:tc>
        <w:tc>
          <w:tcPr>
            <w:tcW w:w="4650" w:type="dxa"/>
          </w:tcPr>
          <w:p w:rsidR="002A70A6" w:rsidRPr="00296A27" w:rsidRDefault="002A70A6" w:rsidP="00B61BB9">
            <w:pPr>
              <w:jc w:val="both"/>
              <w:rPr>
                <w:sz w:val="24"/>
                <w:szCs w:val="24"/>
              </w:rPr>
            </w:pPr>
            <w:r w:rsidRPr="00296A27">
              <w:rPr>
                <w:sz w:val="24"/>
                <w:szCs w:val="24"/>
              </w:rPr>
              <w:t xml:space="preserve"> </w:t>
            </w: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Pr="00296A27" w:rsidRDefault="002A70A6" w:rsidP="00B61BB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166E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А</w:t>
            </w:r>
            <w:r w:rsidRPr="00F166E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Масюков</w:t>
            </w:r>
          </w:p>
        </w:tc>
      </w:tr>
    </w:tbl>
    <w:p w:rsidR="002A70A6" w:rsidRPr="00296A27" w:rsidRDefault="002A70A6" w:rsidP="002A70A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2A70A6" w:rsidRDefault="002A70A6" w:rsidP="002A70A6"/>
    <w:p w:rsidR="002A70A6" w:rsidRDefault="002A70A6"/>
    <w:p w:rsidR="002A70A6" w:rsidRPr="00296A27" w:rsidRDefault="002A70A6" w:rsidP="002A70A6">
      <w:pPr>
        <w:autoSpaceDE w:val="0"/>
        <w:autoSpaceDN w:val="0"/>
        <w:adjustRightInd w:val="0"/>
        <w:jc w:val="right"/>
        <w:outlineLvl w:val="0"/>
        <w:rPr>
          <w:sz w:val="24"/>
          <w:szCs w:val="24"/>
        </w:rPr>
      </w:pPr>
      <w:r w:rsidRPr="00296A27">
        <w:rPr>
          <w:sz w:val="24"/>
          <w:szCs w:val="24"/>
        </w:rPr>
        <w:lastRenderedPageBreak/>
        <w:t>Приложение 1</w:t>
      </w:r>
      <w:r>
        <w:rPr>
          <w:sz w:val="24"/>
          <w:szCs w:val="24"/>
        </w:rPr>
        <w:t>3</w:t>
      </w:r>
    </w:p>
    <w:p w:rsidR="002A70A6" w:rsidRPr="00296A27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296A27">
        <w:rPr>
          <w:sz w:val="24"/>
          <w:szCs w:val="24"/>
        </w:rPr>
        <w:t>к решению Новокузнецкого городского</w:t>
      </w:r>
    </w:p>
    <w:p w:rsidR="002A70A6" w:rsidRPr="00296A27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296A27">
        <w:rPr>
          <w:sz w:val="24"/>
          <w:szCs w:val="24"/>
        </w:rPr>
        <w:t>Совета народных депутатов</w:t>
      </w:r>
    </w:p>
    <w:p w:rsidR="002A70A6" w:rsidRPr="00F166E6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F166E6">
        <w:rPr>
          <w:sz w:val="24"/>
          <w:szCs w:val="24"/>
        </w:rPr>
        <w:t xml:space="preserve">от </w:t>
      </w:r>
      <w:r>
        <w:rPr>
          <w:sz w:val="24"/>
          <w:szCs w:val="24"/>
        </w:rPr>
        <w:t>28.06.2017</w:t>
      </w:r>
      <w:r w:rsidRPr="00F166E6">
        <w:rPr>
          <w:sz w:val="24"/>
          <w:szCs w:val="24"/>
        </w:rPr>
        <w:t xml:space="preserve"> № </w:t>
      </w:r>
      <w:r>
        <w:rPr>
          <w:sz w:val="24"/>
          <w:szCs w:val="24"/>
        </w:rPr>
        <w:t>7/55</w:t>
      </w:r>
    </w:p>
    <w:p w:rsidR="002A70A6" w:rsidRPr="00296A27" w:rsidRDefault="002A70A6" w:rsidP="002A70A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0" w:name="_GoBack"/>
      <w:bookmarkEnd w:id="0"/>
    </w:p>
    <w:p w:rsidR="002A70A6" w:rsidRPr="00296A27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296A27">
        <w:rPr>
          <w:sz w:val="24"/>
          <w:szCs w:val="24"/>
        </w:rPr>
        <w:t>Приложение №</w:t>
      </w:r>
      <w:r>
        <w:rPr>
          <w:sz w:val="24"/>
          <w:szCs w:val="24"/>
        </w:rPr>
        <w:t xml:space="preserve"> </w:t>
      </w:r>
      <w:r w:rsidRPr="00296A27">
        <w:rPr>
          <w:sz w:val="24"/>
          <w:szCs w:val="24"/>
        </w:rPr>
        <w:t>14</w:t>
      </w:r>
    </w:p>
    <w:p w:rsidR="002A70A6" w:rsidRPr="00296A27" w:rsidRDefault="002A70A6" w:rsidP="002A70A6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296A27">
        <w:rPr>
          <w:sz w:val="24"/>
          <w:szCs w:val="24"/>
        </w:rPr>
        <w:t>к генеральному плану города Новокузнецка</w:t>
      </w:r>
    </w:p>
    <w:p w:rsidR="002A70A6" w:rsidRPr="00296A27" w:rsidRDefault="002A70A6" w:rsidP="002A70A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2A70A6" w:rsidRPr="00296A27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296A27">
        <w:rPr>
          <w:bCs/>
          <w:sz w:val="24"/>
          <w:szCs w:val="24"/>
        </w:rPr>
        <w:t>Схема</w:t>
      </w:r>
    </w:p>
    <w:p w:rsidR="002A70A6" w:rsidRPr="00296A27" w:rsidRDefault="002A70A6" w:rsidP="002A70A6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э</w:t>
      </w:r>
      <w:r w:rsidRPr="00296A27">
        <w:rPr>
          <w:bCs/>
          <w:sz w:val="24"/>
          <w:szCs w:val="24"/>
        </w:rPr>
        <w:t>тапов реализации. Схема первоочередного строительства</w:t>
      </w:r>
    </w:p>
    <w:p w:rsidR="002A70A6" w:rsidRPr="00260D03" w:rsidRDefault="002A70A6" w:rsidP="002A70A6">
      <w:pPr>
        <w:autoSpaceDE w:val="0"/>
        <w:autoSpaceDN w:val="0"/>
        <w:adjustRightInd w:val="0"/>
        <w:jc w:val="center"/>
      </w:pPr>
    </w:p>
    <w:p w:rsidR="002A70A6" w:rsidRPr="00313D30" w:rsidRDefault="002A70A6" w:rsidP="002A70A6">
      <w:pPr>
        <w:autoSpaceDE w:val="0"/>
        <w:autoSpaceDN w:val="0"/>
        <w:adjustRightInd w:val="0"/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6296025" cy="5991225"/>
            <wp:effectExtent l="0" t="0" r="0" b="0"/>
            <wp:docPr id="14" name="Рисунок 14" descr="14 ГП_Схема этапов ре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 ГП_Схема этапов реализации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59"/>
        <w:tblW w:w="10195" w:type="dxa"/>
        <w:tblLook w:val="04A0" w:firstRow="1" w:lastRow="0" w:firstColumn="1" w:lastColumn="0" w:noHBand="0" w:noVBand="1"/>
      </w:tblPr>
      <w:tblGrid>
        <w:gridCol w:w="5097"/>
        <w:gridCol w:w="5098"/>
      </w:tblGrid>
      <w:tr w:rsidR="002A70A6" w:rsidRPr="001A6492" w:rsidTr="00B61BB9">
        <w:tc>
          <w:tcPr>
            <w:tcW w:w="5097" w:type="dxa"/>
          </w:tcPr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</w:p>
          <w:p w:rsidR="002A70A6" w:rsidRDefault="002A70A6" w:rsidP="00B61BB9">
            <w:pPr>
              <w:jc w:val="both"/>
              <w:rPr>
                <w:sz w:val="24"/>
                <w:szCs w:val="24"/>
              </w:rPr>
            </w:pPr>
            <w:r w:rsidRPr="00296A27">
              <w:rPr>
                <w:sz w:val="24"/>
                <w:szCs w:val="24"/>
              </w:rPr>
              <w:t>Новокузнецкого</w:t>
            </w:r>
            <w:r>
              <w:rPr>
                <w:sz w:val="24"/>
                <w:szCs w:val="24"/>
              </w:rPr>
              <w:t xml:space="preserve"> </w:t>
            </w:r>
            <w:r w:rsidRPr="00296A27">
              <w:rPr>
                <w:sz w:val="24"/>
                <w:szCs w:val="24"/>
              </w:rPr>
              <w:t>городского</w:t>
            </w:r>
          </w:p>
          <w:p w:rsidR="002A70A6" w:rsidRPr="00296A27" w:rsidRDefault="002A70A6" w:rsidP="00B61BB9">
            <w:pPr>
              <w:jc w:val="both"/>
              <w:rPr>
                <w:sz w:val="24"/>
                <w:szCs w:val="24"/>
              </w:rPr>
            </w:pPr>
            <w:r w:rsidRPr="00296A27">
              <w:rPr>
                <w:sz w:val="24"/>
                <w:szCs w:val="24"/>
              </w:rPr>
              <w:t>Совета народных депутатов</w:t>
            </w:r>
          </w:p>
        </w:tc>
        <w:tc>
          <w:tcPr>
            <w:tcW w:w="5098" w:type="dxa"/>
          </w:tcPr>
          <w:p w:rsidR="002A70A6" w:rsidRPr="00296A27" w:rsidRDefault="002A70A6" w:rsidP="00B61BB9">
            <w:pPr>
              <w:jc w:val="both"/>
              <w:rPr>
                <w:sz w:val="24"/>
                <w:szCs w:val="24"/>
              </w:rPr>
            </w:pPr>
            <w:r w:rsidRPr="00296A27">
              <w:rPr>
                <w:sz w:val="24"/>
                <w:szCs w:val="24"/>
              </w:rPr>
              <w:t xml:space="preserve"> </w:t>
            </w: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Default="002A70A6" w:rsidP="00B61BB9">
            <w:pPr>
              <w:jc w:val="right"/>
              <w:rPr>
                <w:sz w:val="24"/>
                <w:szCs w:val="24"/>
              </w:rPr>
            </w:pPr>
          </w:p>
          <w:p w:rsidR="002A70A6" w:rsidRPr="00296A27" w:rsidRDefault="002A70A6" w:rsidP="00B61BB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166E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А</w:t>
            </w:r>
            <w:r w:rsidRPr="00F166E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Масюков</w:t>
            </w:r>
          </w:p>
        </w:tc>
      </w:tr>
    </w:tbl>
    <w:p w:rsidR="002A70A6" w:rsidRDefault="002A70A6" w:rsidP="002A70A6">
      <w:pPr>
        <w:jc w:val="both"/>
      </w:pPr>
    </w:p>
    <w:p w:rsidR="002A70A6" w:rsidRDefault="002A70A6"/>
    <w:sectPr w:rsidR="002A70A6" w:rsidSect="005A7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38D3"/>
    <w:rsid w:val="0000049D"/>
    <w:rsid w:val="000009A4"/>
    <w:rsid w:val="00000C31"/>
    <w:rsid w:val="0000169C"/>
    <w:rsid w:val="00002710"/>
    <w:rsid w:val="00003A11"/>
    <w:rsid w:val="0000463A"/>
    <w:rsid w:val="000053DA"/>
    <w:rsid w:val="00006C54"/>
    <w:rsid w:val="00007B8F"/>
    <w:rsid w:val="000100C3"/>
    <w:rsid w:val="00012092"/>
    <w:rsid w:val="000121BD"/>
    <w:rsid w:val="00013A88"/>
    <w:rsid w:val="000146C7"/>
    <w:rsid w:val="00015281"/>
    <w:rsid w:val="0001726B"/>
    <w:rsid w:val="000173DF"/>
    <w:rsid w:val="00017B6E"/>
    <w:rsid w:val="0002075A"/>
    <w:rsid w:val="00020BD8"/>
    <w:rsid w:val="00021C6E"/>
    <w:rsid w:val="000234EB"/>
    <w:rsid w:val="00023A9D"/>
    <w:rsid w:val="000267A1"/>
    <w:rsid w:val="000269A9"/>
    <w:rsid w:val="000279DB"/>
    <w:rsid w:val="00030B25"/>
    <w:rsid w:val="00030D73"/>
    <w:rsid w:val="00031FAD"/>
    <w:rsid w:val="0003345A"/>
    <w:rsid w:val="00034909"/>
    <w:rsid w:val="00035379"/>
    <w:rsid w:val="0003684C"/>
    <w:rsid w:val="0004101E"/>
    <w:rsid w:val="00042A04"/>
    <w:rsid w:val="000441D5"/>
    <w:rsid w:val="000467D2"/>
    <w:rsid w:val="000476A3"/>
    <w:rsid w:val="00047D47"/>
    <w:rsid w:val="000500CC"/>
    <w:rsid w:val="00054295"/>
    <w:rsid w:val="000544C1"/>
    <w:rsid w:val="0005796B"/>
    <w:rsid w:val="0006068B"/>
    <w:rsid w:val="00060C43"/>
    <w:rsid w:val="00060D8B"/>
    <w:rsid w:val="0006253E"/>
    <w:rsid w:val="000625FA"/>
    <w:rsid w:val="00062AA4"/>
    <w:rsid w:val="000634AF"/>
    <w:rsid w:val="000637F2"/>
    <w:rsid w:val="00063C33"/>
    <w:rsid w:val="00064947"/>
    <w:rsid w:val="00064A40"/>
    <w:rsid w:val="00064F8D"/>
    <w:rsid w:val="0006569D"/>
    <w:rsid w:val="00065CFF"/>
    <w:rsid w:val="000670AC"/>
    <w:rsid w:val="0007075F"/>
    <w:rsid w:val="00072E88"/>
    <w:rsid w:val="00073612"/>
    <w:rsid w:val="000736F3"/>
    <w:rsid w:val="000743A7"/>
    <w:rsid w:val="00075235"/>
    <w:rsid w:val="0007530D"/>
    <w:rsid w:val="000755E5"/>
    <w:rsid w:val="00075EB2"/>
    <w:rsid w:val="000833AF"/>
    <w:rsid w:val="000907CC"/>
    <w:rsid w:val="00090B08"/>
    <w:rsid w:val="00090B16"/>
    <w:rsid w:val="00093A29"/>
    <w:rsid w:val="00094385"/>
    <w:rsid w:val="000955C8"/>
    <w:rsid w:val="0009701D"/>
    <w:rsid w:val="000976A4"/>
    <w:rsid w:val="000A113E"/>
    <w:rsid w:val="000A123F"/>
    <w:rsid w:val="000A2E24"/>
    <w:rsid w:val="000A3322"/>
    <w:rsid w:val="000A5805"/>
    <w:rsid w:val="000B098D"/>
    <w:rsid w:val="000B2D13"/>
    <w:rsid w:val="000B34D3"/>
    <w:rsid w:val="000B3BBA"/>
    <w:rsid w:val="000B3DD7"/>
    <w:rsid w:val="000B55C3"/>
    <w:rsid w:val="000B5B33"/>
    <w:rsid w:val="000B6499"/>
    <w:rsid w:val="000B6998"/>
    <w:rsid w:val="000C0FFF"/>
    <w:rsid w:val="000C1C0C"/>
    <w:rsid w:val="000C20E2"/>
    <w:rsid w:val="000C2DC7"/>
    <w:rsid w:val="000D00A2"/>
    <w:rsid w:val="000D17E1"/>
    <w:rsid w:val="000D2144"/>
    <w:rsid w:val="000D273A"/>
    <w:rsid w:val="000D5856"/>
    <w:rsid w:val="000D73F6"/>
    <w:rsid w:val="000D78B3"/>
    <w:rsid w:val="000E1BDC"/>
    <w:rsid w:val="000E1DD0"/>
    <w:rsid w:val="000E40EE"/>
    <w:rsid w:val="000E45D8"/>
    <w:rsid w:val="000E58E2"/>
    <w:rsid w:val="000E5B53"/>
    <w:rsid w:val="000F03DC"/>
    <w:rsid w:val="000F112A"/>
    <w:rsid w:val="000F1361"/>
    <w:rsid w:val="000F1897"/>
    <w:rsid w:val="000F405C"/>
    <w:rsid w:val="000F65FE"/>
    <w:rsid w:val="000F6621"/>
    <w:rsid w:val="000F6D65"/>
    <w:rsid w:val="000F7265"/>
    <w:rsid w:val="000F7397"/>
    <w:rsid w:val="000F73C8"/>
    <w:rsid w:val="000F7586"/>
    <w:rsid w:val="000F7917"/>
    <w:rsid w:val="00102B3F"/>
    <w:rsid w:val="00104C48"/>
    <w:rsid w:val="0010519A"/>
    <w:rsid w:val="001066DE"/>
    <w:rsid w:val="00106D18"/>
    <w:rsid w:val="00114A5F"/>
    <w:rsid w:val="001177A0"/>
    <w:rsid w:val="0012024A"/>
    <w:rsid w:val="00123C35"/>
    <w:rsid w:val="001246C2"/>
    <w:rsid w:val="00124A63"/>
    <w:rsid w:val="0012740A"/>
    <w:rsid w:val="0013111A"/>
    <w:rsid w:val="00131878"/>
    <w:rsid w:val="00132E2B"/>
    <w:rsid w:val="00132FC2"/>
    <w:rsid w:val="00134FAB"/>
    <w:rsid w:val="00134FD2"/>
    <w:rsid w:val="00135E1D"/>
    <w:rsid w:val="00137D46"/>
    <w:rsid w:val="00140852"/>
    <w:rsid w:val="00142131"/>
    <w:rsid w:val="001434AD"/>
    <w:rsid w:val="001438D7"/>
    <w:rsid w:val="00144471"/>
    <w:rsid w:val="001508B1"/>
    <w:rsid w:val="001532E5"/>
    <w:rsid w:val="001534CF"/>
    <w:rsid w:val="001545FF"/>
    <w:rsid w:val="00154D7F"/>
    <w:rsid w:val="001554F3"/>
    <w:rsid w:val="00157980"/>
    <w:rsid w:val="00160DEF"/>
    <w:rsid w:val="00161447"/>
    <w:rsid w:val="00161484"/>
    <w:rsid w:val="00161F38"/>
    <w:rsid w:val="00163621"/>
    <w:rsid w:val="00165220"/>
    <w:rsid w:val="00165B8D"/>
    <w:rsid w:val="001724AC"/>
    <w:rsid w:val="00174652"/>
    <w:rsid w:val="0017703C"/>
    <w:rsid w:val="00180973"/>
    <w:rsid w:val="00180BCE"/>
    <w:rsid w:val="00182379"/>
    <w:rsid w:val="00183B15"/>
    <w:rsid w:val="001844D3"/>
    <w:rsid w:val="0018467F"/>
    <w:rsid w:val="00184E51"/>
    <w:rsid w:val="00185A5C"/>
    <w:rsid w:val="00185D98"/>
    <w:rsid w:val="0018699B"/>
    <w:rsid w:val="00190368"/>
    <w:rsid w:val="0019103B"/>
    <w:rsid w:val="00191E41"/>
    <w:rsid w:val="00193A1C"/>
    <w:rsid w:val="00194261"/>
    <w:rsid w:val="00195540"/>
    <w:rsid w:val="001968D4"/>
    <w:rsid w:val="001A1313"/>
    <w:rsid w:val="001A227C"/>
    <w:rsid w:val="001A268C"/>
    <w:rsid w:val="001A36D7"/>
    <w:rsid w:val="001A3D96"/>
    <w:rsid w:val="001A5DDB"/>
    <w:rsid w:val="001A6C28"/>
    <w:rsid w:val="001B1232"/>
    <w:rsid w:val="001B1CF2"/>
    <w:rsid w:val="001B358A"/>
    <w:rsid w:val="001B4F54"/>
    <w:rsid w:val="001B534D"/>
    <w:rsid w:val="001B541D"/>
    <w:rsid w:val="001B5D55"/>
    <w:rsid w:val="001B7260"/>
    <w:rsid w:val="001C075A"/>
    <w:rsid w:val="001C0C85"/>
    <w:rsid w:val="001C0FE4"/>
    <w:rsid w:val="001C3CB9"/>
    <w:rsid w:val="001D418D"/>
    <w:rsid w:val="001D49DC"/>
    <w:rsid w:val="001D5B02"/>
    <w:rsid w:val="001D6893"/>
    <w:rsid w:val="001D6C8A"/>
    <w:rsid w:val="001E1B2D"/>
    <w:rsid w:val="001E1FB9"/>
    <w:rsid w:val="001E2542"/>
    <w:rsid w:val="001E2553"/>
    <w:rsid w:val="001E3365"/>
    <w:rsid w:val="001E6046"/>
    <w:rsid w:val="001E72DB"/>
    <w:rsid w:val="001F112F"/>
    <w:rsid w:val="001F451A"/>
    <w:rsid w:val="001F4E23"/>
    <w:rsid w:val="001F543F"/>
    <w:rsid w:val="001F631F"/>
    <w:rsid w:val="001F6975"/>
    <w:rsid w:val="001F6997"/>
    <w:rsid w:val="00200275"/>
    <w:rsid w:val="0020030E"/>
    <w:rsid w:val="00200B09"/>
    <w:rsid w:val="00203BED"/>
    <w:rsid w:val="00207AAF"/>
    <w:rsid w:val="00212208"/>
    <w:rsid w:val="00213457"/>
    <w:rsid w:val="002138D3"/>
    <w:rsid w:val="00213B26"/>
    <w:rsid w:val="00215E6C"/>
    <w:rsid w:val="002178E2"/>
    <w:rsid w:val="002210AE"/>
    <w:rsid w:val="002215FF"/>
    <w:rsid w:val="00221BDA"/>
    <w:rsid w:val="00221CA7"/>
    <w:rsid w:val="0022201A"/>
    <w:rsid w:val="002220E1"/>
    <w:rsid w:val="00222286"/>
    <w:rsid w:val="00224122"/>
    <w:rsid w:val="00224B18"/>
    <w:rsid w:val="00224CDA"/>
    <w:rsid w:val="00226635"/>
    <w:rsid w:val="00227190"/>
    <w:rsid w:val="002302EC"/>
    <w:rsid w:val="00232346"/>
    <w:rsid w:val="00233250"/>
    <w:rsid w:val="00233B06"/>
    <w:rsid w:val="0023443D"/>
    <w:rsid w:val="00235032"/>
    <w:rsid w:val="00235E06"/>
    <w:rsid w:val="00240BD4"/>
    <w:rsid w:val="0024239B"/>
    <w:rsid w:val="00242872"/>
    <w:rsid w:val="00242F03"/>
    <w:rsid w:val="002447B4"/>
    <w:rsid w:val="00245EB3"/>
    <w:rsid w:val="00246E12"/>
    <w:rsid w:val="002476CD"/>
    <w:rsid w:val="00247AF2"/>
    <w:rsid w:val="00250BC7"/>
    <w:rsid w:val="00253011"/>
    <w:rsid w:val="00255BD3"/>
    <w:rsid w:val="0026088D"/>
    <w:rsid w:val="002626AA"/>
    <w:rsid w:val="002627DB"/>
    <w:rsid w:val="002632F8"/>
    <w:rsid w:val="002652D7"/>
    <w:rsid w:val="00266635"/>
    <w:rsid w:val="00266D74"/>
    <w:rsid w:val="00266ECF"/>
    <w:rsid w:val="00270711"/>
    <w:rsid w:val="00270FE4"/>
    <w:rsid w:val="002722A6"/>
    <w:rsid w:val="002730C5"/>
    <w:rsid w:val="00273582"/>
    <w:rsid w:val="00274E45"/>
    <w:rsid w:val="0027575B"/>
    <w:rsid w:val="00280248"/>
    <w:rsid w:val="002805B9"/>
    <w:rsid w:val="00282048"/>
    <w:rsid w:val="0028342A"/>
    <w:rsid w:val="00283BA1"/>
    <w:rsid w:val="00283DE0"/>
    <w:rsid w:val="00286E0F"/>
    <w:rsid w:val="00287DC6"/>
    <w:rsid w:val="00290641"/>
    <w:rsid w:val="0029096B"/>
    <w:rsid w:val="002914A6"/>
    <w:rsid w:val="0029150D"/>
    <w:rsid w:val="00291B82"/>
    <w:rsid w:val="00291DDA"/>
    <w:rsid w:val="00292890"/>
    <w:rsid w:val="0029335D"/>
    <w:rsid w:val="00296295"/>
    <w:rsid w:val="00297685"/>
    <w:rsid w:val="00297F7B"/>
    <w:rsid w:val="002A3B97"/>
    <w:rsid w:val="002A60DD"/>
    <w:rsid w:val="002A70A6"/>
    <w:rsid w:val="002B2327"/>
    <w:rsid w:val="002B5D77"/>
    <w:rsid w:val="002B7303"/>
    <w:rsid w:val="002C1633"/>
    <w:rsid w:val="002C498F"/>
    <w:rsid w:val="002C59D2"/>
    <w:rsid w:val="002C747C"/>
    <w:rsid w:val="002C7D05"/>
    <w:rsid w:val="002D0BA6"/>
    <w:rsid w:val="002D0F28"/>
    <w:rsid w:val="002D1A50"/>
    <w:rsid w:val="002D58B4"/>
    <w:rsid w:val="002E17B5"/>
    <w:rsid w:val="002E1F15"/>
    <w:rsid w:val="002E4E4C"/>
    <w:rsid w:val="002E57C8"/>
    <w:rsid w:val="002E60B3"/>
    <w:rsid w:val="002E6457"/>
    <w:rsid w:val="002E6FE7"/>
    <w:rsid w:val="002F0022"/>
    <w:rsid w:val="002F006B"/>
    <w:rsid w:val="002F080E"/>
    <w:rsid w:val="002F0974"/>
    <w:rsid w:val="002F2A81"/>
    <w:rsid w:val="002F4FEA"/>
    <w:rsid w:val="002F66F9"/>
    <w:rsid w:val="002F6B09"/>
    <w:rsid w:val="002F7072"/>
    <w:rsid w:val="00300961"/>
    <w:rsid w:val="003013F2"/>
    <w:rsid w:val="00302884"/>
    <w:rsid w:val="003079E6"/>
    <w:rsid w:val="00310898"/>
    <w:rsid w:val="00312A62"/>
    <w:rsid w:val="00314155"/>
    <w:rsid w:val="00314357"/>
    <w:rsid w:val="00314D3F"/>
    <w:rsid w:val="00314FE1"/>
    <w:rsid w:val="0031535F"/>
    <w:rsid w:val="0031562E"/>
    <w:rsid w:val="00317546"/>
    <w:rsid w:val="00321195"/>
    <w:rsid w:val="00323065"/>
    <w:rsid w:val="00325216"/>
    <w:rsid w:val="00326111"/>
    <w:rsid w:val="00326991"/>
    <w:rsid w:val="00326E44"/>
    <w:rsid w:val="003272BA"/>
    <w:rsid w:val="00330356"/>
    <w:rsid w:val="0033042C"/>
    <w:rsid w:val="00330939"/>
    <w:rsid w:val="00330B04"/>
    <w:rsid w:val="00331525"/>
    <w:rsid w:val="00333D07"/>
    <w:rsid w:val="0033745F"/>
    <w:rsid w:val="003415F7"/>
    <w:rsid w:val="0034246B"/>
    <w:rsid w:val="0034353F"/>
    <w:rsid w:val="00343D61"/>
    <w:rsid w:val="00344954"/>
    <w:rsid w:val="00344FEF"/>
    <w:rsid w:val="003474CD"/>
    <w:rsid w:val="00347587"/>
    <w:rsid w:val="00347CE4"/>
    <w:rsid w:val="003512B2"/>
    <w:rsid w:val="00351DDF"/>
    <w:rsid w:val="00352548"/>
    <w:rsid w:val="00354304"/>
    <w:rsid w:val="003549E6"/>
    <w:rsid w:val="00355B67"/>
    <w:rsid w:val="00357181"/>
    <w:rsid w:val="00357B4C"/>
    <w:rsid w:val="00362DF0"/>
    <w:rsid w:val="00363DB7"/>
    <w:rsid w:val="0036489E"/>
    <w:rsid w:val="00365CFD"/>
    <w:rsid w:val="00366B09"/>
    <w:rsid w:val="00367014"/>
    <w:rsid w:val="00371B64"/>
    <w:rsid w:val="00372013"/>
    <w:rsid w:val="00374778"/>
    <w:rsid w:val="003759E6"/>
    <w:rsid w:val="00377E95"/>
    <w:rsid w:val="003879F9"/>
    <w:rsid w:val="003925C9"/>
    <w:rsid w:val="003930A0"/>
    <w:rsid w:val="0039553A"/>
    <w:rsid w:val="00396489"/>
    <w:rsid w:val="00396EDF"/>
    <w:rsid w:val="00397807"/>
    <w:rsid w:val="003A2133"/>
    <w:rsid w:val="003A368A"/>
    <w:rsid w:val="003A5E29"/>
    <w:rsid w:val="003A6A70"/>
    <w:rsid w:val="003B028F"/>
    <w:rsid w:val="003B4298"/>
    <w:rsid w:val="003B42F8"/>
    <w:rsid w:val="003B56E1"/>
    <w:rsid w:val="003B7817"/>
    <w:rsid w:val="003C1395"/>
    <w:rsid w:val="003C2124"/>
    <w:rsid w:val="003C2FE8"/>
    <w:rsid w:val="003C42FD"/>
    <w:rsid w:val="003C4C0F"/>
    <w:rsid w:val="003C4CE6"/>
    <w:rsid w:val="003C57B1"/>
    <w:rsid w:val="003C5E7A"/>
    <w:rsid w:val="003C75F1"/>
    <w:rsid w:val="003D1B7E"/>
    <w:rsid w:val="003D2413"/>
    <w:rsid w:val="003D37C6"/>
    <w:rsid w:val="003D38A3"/>
    <w:rsid w:val="003D3938"/>
    <w:rsid w:val="003D4288"/>
    <w:rsid w:val="003D590E"/>
    <w:rsid w:val="003D65C2"/>
    <w:rsid w:val="003D6CAF"/>
    <w:rsid w:val="003D709C"/>
    <w:rsid w:val="003D70E1"/>
    <w:rsid w:val="003E09B2"/>
    <w:rsid w:val="003E0A77"/>
    <w:rsid w:val="003E0ACB"/>
    <w:rsid w:val="003E1DF0"/>
    <w:rsid w:val="003E252B"/>
    <w:rsid w:val="003E2F5D"/>
    <w:rsid w:val="003E66A9"/>
    <w:rsid w:val="003E6816"/>
    <w:rsid w:val="003F1D91"/>
    <w:rsid w:val="003F2832"/>
    <w:rsid w:val="003F34ED"/>
    <w:rsid w:val="003F354A"/>
    <w:rsid w:val="003F4D72"/>
    <w:rsid w:val="003F51B4"/>
    <w:rsid w:val="003F6CE3"/>
    <w:rsid w:val="0040336D"/>
    <w:rsid w:val="0041227D"/>
    <w:rsid w:val="00412AD1"/>
    <w:rsid w:val="00413F55"/>
    <w:rsid w:val="00416C88"/>
    <w:rsid w:val="00417DE1"/>
    <w:rsid w:val="00420AE1"/>
    <w:rsid w:val="00423FD5"/>
    <w:rsid w:val="0042469F"/>
    <w:rsid w:val="00425CEC"/>
    <w:rsid w:val="0042606D"/>
    <w:rsid w:val="00426E97"/>
    <w:rsid w:val="0043038F"/>
    <w:rsid w:val="004319C2"/>
    <w:rsid w:val="00431DAB"/>
    <w:rsid w:val="004327B3"/>
    <w:rsid w:val="0043714E"/>
    <w:rsid w:val="00437FAF"/>
    <w:rsid w:val="00442573"/>
    <w:rsid w:val="00442A25"/>
    <w:rsid w:val="00443E07"/>
    <w:rsid w:val="004440B0"/>
    <w:rsid w:val="00451119"/>
    <w:rsid w:val="00451A58"/>
    <w:rsid w:val="0045283B"/>
    <w:rsid w:val="0045317C"/>
    <w:rsid w:val="00453A35"/>
    <w:rsid w:val="00454C41"/>
    <w:rsid w:val="00457889"/>
    <w:rsid w:val="00461DFA"/>
    <w:rsid w:val="00462446"/>
    <w:rsid w:val="00463E11"/>
    <w:rsid w:val="00466C05"/>
    <w:rsid w:val="004671D8"/>
    <w:rsid w:val="00470A90"/>
    <w:rsid w:val="00471A6B"/>
    <w:rsid w:val="00477E09"/>
    <w:rsid w:val="0048013A"/>
    <w:rsid w:val="00480A1A"/>
    <w:rsid w:val="00480C3E"/>
    <w:rsid w:val="00481A34"/>
    <w:rsid w:val="00482DDB"/>
    <w:rsid w:val="004836FF"/>
    <w:rsid w:val="00490B58"/>
    <w:rsid w:val="00492C9A"/>
    <w:rsid w:val="00493404"/>
    <w:rsid w:val="00493507"/>
    <w:rsid w:val="00493FF7"/>
    <w:rsid w:val="0049565A"/>
    <w:rsid w:val="004960F0"/>
    <w:rsid w:val="0049660E"/>
    <w:rsid w:val="00496B25"/>
    <w:rsid w:val="004A04FD"/>
    <w:rsid w:val="004A294E"/>
    <w:rsid w:val="004A312B"/>
    <w:rsid w:val="004A501F"/>
    <w:rsid w:val="004A5900"/>
    <w:rsid w:val="004B1002"/>
    <w:rsid w:val="004B3ABD"/>
    <w:rsid w:val="004B4EF0"/>
    <w:rsid w:val="004B56F9"/>
    <w:rsid w:val="004B5F07"/>
    <w:rsid w:val="004B7D9C"/>
    <w:rsid w:val="004C0CEA"/>
    <w:rsid w:val="004C108A"/>
    <w:rsid w:val="004C2579"/>
    <w:rsid w:val="004C2B38"/>
    <w:rsid w:val="004C2FA2"/>
    <w:rsid w:val="004C3401"/>
    <w:rsid w:val="004C341A"/>
    <w:rsid w:val="004C3D21"/>
    <w:rsid w:val="004C465C"/>
    <w:rsid w:val="004C66F0"/>
    <w:rsid w:val="004D0C6D"/>
    <w:rsid w:val="004D36CA"/>
    <w:rsid w:val="004D36ED"/>
    <w:rsid w:val="004D50C9"/>
    <w:rsid w:val="004E4E62"/>
    <w:rsid w:val="004E5E0B"/>
    <w:rsid w:val="004E75DA"/>
    <w:rsid w:val="004F2815"/>
    <w:rsid w:val="004F3264"/>
    <w:rsid w:val="004F4629"/>
    <w:rsid w:val="004F4BFD"/>
    <w:rsid w:val="004F541E"/>
    <w:rsid w:val="004F5896"/>
    <w:rsid w:val="005012E5"/>
    <w:rsid w:val="0050163F"/>
    <w:rsid w:val="0050208C"/>
    <w:rsid w:val="0050412D"/>
    <w:rsid w:val="005045E4"/>
    <w:rsid w:val="0050556F"/>
    <w:rsid w:val="00505C47"/>
    <w:rsid w:val="00507A25"/>
    <w:rsid w:val="005142C6"/>
    <w:rsid w:val="005159BA"/>
    <w:rsid w:val="0052047F"/>
    <w:rsid w:val="0052098B"/>
    <w:rsid w:val="00524F50"/>
    <w:rsid w:val="00525B82"/>
    <w:rsid w:val="00526FC7"/>
    <w:rsid w:val="005310E1"/>
    <w:rsid w:val="00533FAC"/>
    <w:rsid w:val="00534591"/>
    <w:rsid w:val="00540E04"/>
    <w:rsid w:val="00544006"/>
    <w:rsid w:val="00544D2A"/>
    <w:rsid w:val="00544DDA"/>
    <w:rsid w:val="00545EE0"/>
    <w:rsid w:val="00546B1B"/>
    <w:rsid w:val="00546E49"/>
    <w:rsid w:val="0054751D"/>
    <w:rsid w:val="0055189E"/>
    <w:rsid w:val="005539AB"/>
    <w:rsid w:val="00553CD8"/>
    <w:rsid w:val="00553FE6"/>
    <w:rsid w:val="00554612"/>
    <w:rsid w:val="0055559B"/>
    <w:rsid w:val="00557B7A"/>
    <w:rsid w:val="005603BF"/>
    <w:rsid w:val="00563453"/>
    <w:rsid w:val="00564049"/>
    <w:rsid w:val="00566EBF"/>
    <w:rsid w:val="0056717A"/>
    <w:rsid w:val="0057284F"/>
    <w:rsid w:val="0057469A"/>
    <w:rsid w:val="005748B3"/>
    <w:rsid w:val="00576157"/>
    <w:rsid w:val="00580EB2"/>
    <w:rsid w:val="005816B0"/>
    <w:rsid w:val="00583BDC"/>
    <w:rsid w:val="00584157"/>
    <w:rsid w:val="0058456B"/>
    <w:rsid w:val="00586B80"/>
    <w:rsid w:val="0058767C"/>
    <w:rsid w:val="005879A1"/>
    <w:rsid w:val="00587F4E"/>
    <w:rsid w:val="005917D1"/>
    <w:rsid w:val="005929BF"/>
    <w:rsid w:val="00592C51"/>
    <w:rsid w:val="005930D9"/>
    <w:rsid w:val="005932E0"/>
    <w:rsid w:val="00593431"/>
    <w:rsid w:val="00593B23"/>
    <w:rsid w:val="00593B38"/>
    <w:rsid w:val="00593CCF"/>
    <w:rsid w:val="00593F0E"/>
    <w:rsid w:val="005952DE"/>
    <w:rsid w:val="00595688"/>
    <w:rsid w:val="00595D3F"/>
    <w:rsid w:val="005963F0"/>
    <w:rsid w:val="00596564"/>
    <w:rsid w:val="00597B52"/>
    <w:rsid w:val="00597F1F"/>
    <w:rsid w:val="005A26D0"/>
    <w:rsid w:val="005A2805"/>
    <w:rsid w:val="005A2D87"/>
    <w:rsid w:val="005A3F5A"/>
    <w:rsid w:val="005A53B8"/>
    <w:rsid w:val="005A5412"/>
    <w:rsid w:val="005A66D8"/>
    <w:rsid w:val="005A74B3"/>
    <w:rsid w:val="005B02BB"/>
    <w:rsid w:val="005B369D"/>
    <w:rsid w:val="005B4BF2"/>
    <w:rsid w:val="005B5098"/>
    <w:rsid w:val="005B5922"/>
    <w:rsid w:val="005B73E5"/>
    <w:rsid w:val="005C374C"/>
    <w:rsid w:val="005C401F"/>
    <w:rsid w:val="005C446E"/>
    <w:rsid w:val="005C7298"/>
    <w:rsid w:val="005D5F09"/>
    <w:rsid w:val="005D6739"/>
    <w:rsid w:val="005E02FB"/>
    <w:rsid w:val="005E5C11"/>
    <w:rsid w:val="005E6C53"/>
    <w:rsid w:val="005F2231"/>
    <w:rsid w:val="005F23F3"/>
    <w:rsid w:val="005F430C"/>
    <w:rsid w:val="005F44B3"/>
    <w:rsid w:val="005F6786"/>
    <w:rsid w:val="005F753C"/>
    <w:rsid w:val="00612031"/>
    <w:rsid w:val="00614A00"/>
    <w:rsid w:val="006150D0"/>
    <w:rsid w:val="006174A5"/>
    <w:rsid w:val="0061764A"/>
    <w:rsid w:val="00620468"/>
    <w:rsid w:val="00620BD2"/>
    <w:rsid w:val="006232E8"/>
    <w:rsid w:val="00624526"/>
    <w:rsid w:val="00624CA5"/>
    <w:rsid w:val="00624E57"/>
    <w:rsid w:val="00627304"/>
    <w:rsid w:val="00630927"/>
    <w:rsid w:val="00631313"/>
    <w:rsid w:val="0063194B"/>
    <w:rsid w:val="0063535C"/>
    <w:rsid w:val="00635CCC"/>
    <w:rsid w:val="00637300"/>
    <w:rsid w:val="00644332"/>
    <w:rsid w:val="006447BB"/>
    <w:rsid w:val="00645F32"/>
    <w:rsid w:val="0065454C"/>
    <w:rsid w:val="00655AA6"/>
    <w:rsid w:val="00655B0B"/>
    <w:rsid w:val="00656124"/>
    <w:rsid w:val="00660172"/>
    <w:rsid w:val="00661D6A"/>
    <w:rsid w:val="00663222"/>
    <w:rsid w:val="006633F3"/>
    <w:rsid w:val="00663CAC"/>
    <w:rsid w:val="00664AA6"/>
    <w:rsid w:val="00664C01"/>
    <w:rsid w:val="006657A7"/>
    <w:rsid w:val="006664BD"/>
    <w:rsid w:val="00666BE9"/>
    <w:rsid w:val="00667557"/>
    <w:rsid w:val="00670086"/>
    <w:rsid w:val="00674519"/>
    <w:rsid w:val="006757EA"/>
    <w:rsid w:val="00676C2F"/>
    <w:rsid w:val="00677724"/>
    <w:rsid w:val="006779BC"/>
    <w:rsid w:val="006805CF"/>
    <w:rsid w:val="00681019"/>
    <w:rsid w:val="006823F2"/>
    <w:rsid w:val="006831EA"/>
    <w:rsid w:val="006835DB"/>
    <w:rsid w:val="0068563F"/>
    <w:rsid w:val="006856E9"/>
    <w:rsid w:val="00685BC0"/>
    <w:rsid w:val="00687312"/>
    <w:rsid w:val="0069041F"/>
    <w:rsid w:val="006920AE"/>
    <w:rsid w:val="00693862"/>
    <w:rsid w:val="0069580B"/>
    <w:rsid w:val="00696260"/>
    <w:rsid w:val="0069674A"/>
    <w:rsid w:val="006A0B9E"/>
    <w:rsid w:val="006A34C6"/>
    <w:rsid w:val="006A3ABA"/>
    <w:rsid w:val="006A3FF9"/>
    <w:rsid w:val="006A4787"/>
    <w:rsid w:val="006A49C3"/>
    <w:rsid w:val="006A504E"/>
    <w:rsid w:val="006A7051"/>
    <w:rsid w:val="006B0D87"/>
    <w:rsid w:val="006B1043"/>
    <w:rsid w:val="006B558D"/>
    <w:rsid w:val="006B5FC8"/>
    <w:rsid w:val="006B66BB"/>
    <w:rsid w:val="006B7390"/>
    <w:rsid w:val="006C01A0"/>
    <w:rsid w:val="006C0629"/>
    <w:rsid w:val="006C0B9C"/>
    <w:rsid w:val="006C0BAE"/>
    <w:rsid w:val="006C5C26"/>
    <w:rsid w:val="006C5D51"/>
    <w:rsid w:val="006C664F"/>
    <w:rsid w:val="006D041F"/>
    <w:rsid w:val="006D0BF2"/>
    <w:rsid w:val="006D1EF4"/>
    <w:rsid w:val="006D332A"/>
    <w:rsid w:val="006D3509"/>
    <w:rsid w:val="006D56BC"/>
    <w:rsid w:val="006D615D"/>
    <w:rsid w:val="006D6170"/>
    <w:rsid w:val="006D68DC"/>
    <w:rsid w:val="006E0C15"/>
    <w:rsid w:val="006E0FBC"/>
    <w:rsid w:val="006E417F"/>
    <w:rsid w:val="006E66AB"/>
    <w:rsid w:val="006E7294"/>
    <w:rsid w:val="006F08DB"/>
    <w:rsid w:val="006F3138"/>
    <w:rsid w:val="006F3A45"/>
    <w:rsid w:val="006F49C6"/>
    <w:rsid w:val="006F4C1F"/>
    <w:rsid w:val="00700417"/>
    <w:rsid w:val="0070128E"/>
    <w:rsid w:val="00701BE0"/>
    <w:rsid w:val="0070506C"/>
    <w:rsid w:val="00711B3D"/>
    <w:rsid w:val="00711D80"/>
    <w:rsid w:val="00711E11"/>
    <w:rsid w:val="007120C8"/>
    <w:rsid w:val="00712E13"/>
    <w:rsid w:val="00716B95"/>
    <w:rsid w:val="00722248"/>
    <w:rsid w:val="00722485"/>
    <w:rsid w:val="00723E6C"/>
    <w:rsid w:val="00725126"/>
    <w:rsid w:val="0072529B"/>
    <w:rsid w:val="007253BD"/>
    <w:rsid w:val="007259DA"/>
    <w:rsid w:val="00726995"/>
    <w:rsid w:val="00734D0D"/>
    <w:rsid w:val="007357B6"/>
    <w:rsid w:val="00735B5D"/>
    <w:rsid w:val="00735BE1"/>
    <w:rsid w:val="00736DE0"/>
    <w:rsid w:val="0074006C"/>
    <w:rsid w:val="00741157"/>
    <w:rsid w:val="007411A9"/>
    <w:rsid w:val="007412CC"/>
    <w:rsid w:val="0074362C"/>
    <w:rsid w:val="00744A59"/>
    <w:rsid w:val="00744F1D"/>
    <w:rsid w:val="00746A14"/>
    <w:rsid w:val="007470FA"/>
    <w:rsid w:val="00752482"/>
    <w:rsid w:val="0075295B"/>
    <w:rsid w:val="0075300D"/>
    <w:rsid w:val="00753BCA"/>
    <w:rsid w:val="007570A5"/>
    <w:rsid w:val="0076017D"/>
    <w:rsid w:val="00760AD1"/>
    <w:rsid w:val="0076105D"/>
    <w:rsid w:val="0076428A"/>
    <w:rsid w:val="00764A10"/>
    <w:rsid w:val="00766A98"/>
    <w:rsid w:val="007673CE"/>
    <w:rsid w:val="00771726"/>
    <w:rsid w:val="00771E79"/>
    <w:rsid w:val="007728DA"/>
    <w:rsid w:val="00775908"/>
    <w:rsid w:val="00776454"/>
    <w:rsid w:val="007777A4"/>
    <w:rsid w:val="00782FF0"/>
    <w:rsid w:val="00784466"/>
    <w:rsid w:val="00786892"/>
    <w:rsid w:val="007900CD"/>
    <w:rsid w:val="00791990"/>
    <w:rsid w:val="00792E3B"/>
    <w:rsid w:val="007931DD"/>
    <w:rsid w:val="0079561D"/>
    <w:rsid w:val="00796465"/>
    <w:rsid w:val="007A08AA"/>
    <w:rsid w:val="007A10A1"/>
    <w:rsid w:val="007A1CAD"/>
    <w:rsid w:val="007A27AA"/>
    <w:rsid w:val="007A2D51"/>
    <w:rsid w:val="007A3CCB"/>
    <w:rsid w:val="007A7004"/>
    <w:rsid w:val="007B0F5C"/>
    <w:rsid w:val="007B230D"/>
    <w:rsid w:val="007B322D"/>
    <w:rsid w:val="007B37D7"/>
    <w:rsid w:val="007B45FB"/>
    <w:rsid w:val="007B6C64"/>
    <w:rsid w:val="007B6CCB"/>
    <w:rsid w:val="007B7072"/>
    <w:rsid w:val="007C0D85"/>
    <w:rsid w:val="007C1B39"/>
    <w:rsid w:val="007C3B47"/>
    <w:rsid w:val="007C3EC1"/>
    <w:rsid w:val="007C4818"/>
    <w:rsid w:val="007C6FC7"/>
    <w:rsid w:val="007D0213"/>
    <w:rsid w:val="007D18C3"/>
    <w:rsid w:val="007D1DAC"/>
    <w:rsid w:val="007E02CC"/>
    <w:rsid w:val="007E09E8"/>
    <w:rsid w:val="007E0A12"/>
    <w:rsid w:val="007E0F8E"/>
    <w:rsid w:val="007E5582"/>
    <w:rsid w:val="007E581F"/>
    <w:rsid w:val="007E5B81"/>
    <w:rsid w:val="007F2545"/>
    <w:rsid w:val="007F36AC"/>
    <w:rsid w:val="007F4A18"/>
    <w:rsid w:val="007F524A"/>
    <w:rsid w:val="007F5635"/>
    <w:rsid w:val="007F7A6B"/>
    <w:rsid w:val="0080021E"/>
    <w:rsid w:val="00800C8B"/>
    <w:rsid w:val="00802AC7"/>
    <w:rsid w:val="008034E2"/>
    <w:rsid w:val="00803E72"/>
    <w:rsid w:val="00803EAE"/>
    <w:rsid w:val="00804457"/>
    <w:rsid w:val="008060B5"/>
    <w:rsid w:val="00813997"/>
    <w:rsid w:val="00816431"/>
    <w:rsid w:val="00816513"/>
    <w:rsid w:val="00822DF2"/>
    <w:rsid w:val="00824A49"/>
    <w:rsid w:val="00827B14"/>
    <w:rsid w:val="008315C4"/>
    <w:rsid w:val="00831BC0"/>
    <w:rsid w:val="00832374"/>
    <w:rsid w:val="00834B5C"/>
    <w:rsid w:val="008350FF"/>
    <w:rsid w:val="00837230"/>
    <w:rsid w:val="008423EB"/>
    <w:rsid w:val="00842429"/>
    <w:rsid w:val="00842615"/>
    <w:rsid w:val="008428DE"/>
    <w:rsid w:val="00845576"/>
    <w:rsid w:val="008463B1"/>
    <w:rsid w:val="008465E7"/>
    <w:rsid w:val="008523E6"/>
    <w:rsid w:val="008547C1"/>
    <w:rsid w:val="00855BDC"/>
    <w:rsid w:val="00855C21"/>
    <w:rsid w:val="00856731"/>
    <w:rsid w:val="0085715E"/>
    <w:rsid w:val="0086293B"/>
    <w:rsid w:val="00862EF1"/>
    <w:rsid w:val="008642C0"/>
    <w:rsid w:val="0086491A"/>
    <w:rsid w:val="00866CF0"/>
    <w:rsid w:val="00871213"/>
    <w:rsid w:val="0087213D"/>
    <w:rsid w:val="00874041"/>
    <w:rsid w:val="00875C6D"/>
    <w:rsid w:val="00881762"/>
    <w:rsid w:val="00881EB9"/>
    <w:rsid w:val="00881FC1"/>
    <w:rsid w:val="008845BD"/>
    <w:rsid w:val="008858D8"/>
    <w:rsid w:val="008922C3"/>
    <w:rsid w:val="00892A63"/>
    <w:rsid w:val="00894572"/>
    <w:rsid w:val="0089600F"/>
    <w:rsid w:val="008967A1"/>
    <w:rsid w:val="00897F7B"/>
    <w:rsid w:val="008A07EC"/>
    <w:rsid w:val="008A2503"/>
    <w:rsid w:val="008A3EF0"/>
    <w:rsid w:val="008A5466"/>
    <w:rsid w:val="008A777A"/>
    <w:rsid w:val="008A7BC8"/>
    <w:rsid w:val="008B03D4"/>
    <w:rsid w:val="008B0BCB"/>
    <w:rsid w:val="008B3AB9"/>
    <w:rsid w:val="008B44F5"/>
    <w:rsid w:val="008B4D8B"/>
    <w:rsid w:val="008B5804"/>
    <w:rsid w:val="008B6C49"/>
    <w:rsid w:val="008B7E01"/>
    <w:rsid w:val="008C2C4F"/>
    <w:rsid w:val="008C31F1"/>
    <w:rsid w:val="008C40FD"/>
    <w:rsid w:val="008C540F"/>
    <w:rsid w:val="008C58BC"/>
    <w:rsid w:val="008C66EB"/>
    <w:rsid w:val="008D0421"/>
    <w:rsid w:val="008D04D4"/>
    <w:rsid w:val="008D1505"/>
    <w:rsid w:val="008D23CA"/>
    <w:rsid w:val="008D3D65"/>
    <w:rsid w:val="008D67FA"/>
    <w:rsid w:val="008D7CA2"/>
    <w:rsid w:val="008E31C9"/>
    <w:rsid w:val="008E39A5"/>
    <w:rsid w:val="008E4099"/>
    <w:rsid w:val="008E6790"/>
    <w:rsid w:val="008F2477"/>
    <w:rsid w:val="008F3E61"/>
    <w:rsid w:val="008F47B9"/>
    <w:rsid w:val="008F4D43"/>
    <w:rsid w:val="008F61FD"/>
    <w:rsid w:val="008F6E46"/>
    <w:rsid w:val="008F7BA2"/>
    <w:rsid w:val="00901EFB"/>
    <w:rsid w:val="00901EFD"/>
    <w:rsid w:val="009022AA"/>
    <w:rsid w:val="009025ED"/>
    <w:rsid w:val="00903113"/>
    <w:rsid w:val="00905BE3"/>
    <w:rsid w:val="009067AB"/>
    <w:rsid w:val="009070AB"/>
    <w:rsid w:val="00907508"/>
    <w:rsid w:val="0090757E"/>
    <w:rsid w:val="009107C4"/>
    <w:rsid w:val="00914D7B"/>
    <w:rsid w:val="00917B8B"/>
    <w:rsid w:val="00925C6D"/>
    <w:rsid w:val="009276ED"/>
    <w:rsid w:val="009341D1"/>
    <w:rsid w:val="009342BD"/>
    <w:rsid w:val="00941178"/>
    <w:rsid w:val="00941F8B"/>
    <w:rsid w:val="009430D5"/>
    <w:rsid w:val="00943459"/>
    <w:rsid w:val="0094515B"/>
    <w:rsid w:val="00946B14"/>
    <w:rsid w:val="00946FE0"/>
    <w:rsid w:val="0095136A"/>
    <w:rsid w:val="00951403"/>
    <w:rsid w:val="00951B89"/>
    <w:rsid w:val="009557DC"/>
    <w:rsid w:val="009559D5"/>
    <w:rsid w:val="00956B4B"/>
    <w:rsid w:val="009604A7"/>
    <w:rsid w:val="0096126E"/>
    <w:rsid w:val="00962810"/>
    <w:rsid w:val="0096438E"/>
    <w:rsid w:val="00965A2E"/>
    <w:rsid w:val="00966B22"/>
    <w:rsid w:val="00967E5C"/>
    <w:rsid w:val="0097280A"/>
    <w:rsid w:val="0097350A"/>
    <w:rsid w:val="0097398E"/>
    <w:rsid w:val="00973C17"/>
    <w:rsid w:val="00973D2A"/>
    <w:rsid w:val="0097725D"/>
    <w:rsid w:val="00982B74"/>
    <w:rsid w:val="00985D2A"/>
    <w:rsid w:val="00990560"/>
    <w:rsid w:val="00992D5C"/>
    <w:rsid w:val="00993DBE"/>
    <w:rsid w:val="00994B14"/>
    <w:rsid w:val="00994EF6"/>
    <w:rsid w:val="009978B8"/>
    <w:rsid w:val="00997A3C"/>
    <w:rsid w:val="00997C03"/>
    <w:rsid w:val="009A1AE0"/>
    <w:rsid w:val="009A567E"/>
    <w:rsid w:val="009A60EC"/>
    <w:rsid w:val="009A6D02"/>
    <w:rsid w:val="009A7A23"/>
    <w:rsid w:val="009A7F24"/>
    <w:rsid w:val="009B1C5E"/>
    <w:rsid w:val="009B359D"/>
    <w:rsid w:val="009B3A9D"/>
    <w:rsid w:val="009B4241"/>
    <w:rsid w:val="009B532E"/>
    <w:rsid w:val="009B6251"/>
    <w:rsid w:val="009B6CC3"/>
    <w:rsid w:val="009B715D"/>
    <w:rsid w:val="009C0823"/>
    <w:rsid w:val="009C3D96"/>
    <w:rsid w:val="009C4BB9"/>
    <w:rsid w:val="009C6EE8"/>
    <w:rsid w:val="009C74FC"/>
    <w:rsid w:val="009D0CF1"/>
    <w:rsid w:val="009D133F"/>
    <w:rsid w:val="009D1AAE"/>
    <w:rsid w:val="009D1C03"/>
    <w:rsid w:val="009D20C1"/>
    <w:rsid w:val="009D347D"/>
    <w:rsid w:val="009D3849"/>
    <w:rsid w:val="009D44C2"/>
    <w:rsid w:val="009D4E32"/>
    <w:rsid w:val="009D51F0"/>
    <w:rsid w:val="009D5801"/>
    <w:rsid w:val="009D66B6"/>
    <w:rsid w:val="009E0281"/>
    <w:rsid w:val="009E1590"/>
    <w:rsid w:val="009E201A"/>
    <w:rsid w:val="009E2F38"/>
    <w:rsid w:val="009E3790"/>
    <w:rsid w:val="009F1B2F"/>
    <w:rsid w:val="009F295F"/>
    <w:rsid w:val="009F3920"/>
    <w:rsid w:val="009F58EF"/>
    <w:rsid w:val="009F7C92"/>
    <w:rsid w:val="00A01827"/>
    <w:rsid w:val="00A01C31"/>
    <w:rsid w:val="00A033C0"/>
    <w:rsid w:val="00A03AD2"/>
    <w:rsid w:val="00A059B2"/>
    <w:rsid w:val="00A05F43"/>
    <w:rsid w:val="00A10C53"/>
    <w:rsid w:val="00A12AF6"/>
    <w:rsid w:val="00A13CD9"/>
    <w:rsid w:val="00A14001"/>
    <w:rsid w:val="00A1524C"/>
    <w:rsid w:val="00A16FD3"/>
    <w:rsid w:val="00A20936"/>
    <w:rsid w:val="00A2133F"/>
    <w:rsid w:val="00A21D28"/>
    <w:rsid w:val="00A22730"/>
    <w:rsid w:val="00A26976"/>
    <w:rsid w:val="00A26D43"/>
    <w:rsid w:val="00A27176"/>
    <w:rsid w:val="00A308CB"/>
    <w:rsid w:val="00A3139B"/>
    <w:rsid w:val="00A3197B"/>
    <w:rsid w:val="00A33834"/>
    <w:rsid w:val="00A339D6"/>
    <w:rsid w:val="00A3466B"/>
    <w:rsid w:val="00A346B4"/>
    <w:rsid w:val="00A35A37"/>
    <w:rsid w:val="00A372EC"/>
    <w:rsid w:val="00A37375"/>
    <w:rsid w:val="00A374E2"/>
    <w:rsid w:val="00A3789F"/>
    <w:rsid w:val="00A37B68"/>
    <w:rsid w:val="00A4095C"/>
    <w:rsid w:val="00A416F7"/>
    <w:rsid w:val="00A41EA3"/>
    <w:rsid w:val="00A431D4"/>
    <w:rsid w:val="00A4661F"/>
    <w:rsid w:val="00A46F07"/>
    <w:rsid w:val="00A5074D"/>
    <w:rsid w:val="00A51057"/>
    <w:rsid w:val="00A52AF8"/>
    <w:rsid w:val="00A535A2"/>
    <w:rsid w:val="00A55A20"/>
    <w:rsid w:val="00A57224"/>
    <w:rsid w:val="00A61437"/>
    <w:rsid w:val="00A62462"/>
    <w:rsid w:val="00A625AC"/>
    <w:rsid w:val="00A62D83"/>
    <w:rsid w:val="00A654A4"/>
    <w:rsid w:val="00A65BD1"/>
    <w:rsid w:val="00A669D7"/>
    <w:rsid w:val="00A67379"/>
    <w:rsid w:val="00A70AFB"/>
    <w:rsid w:val="00A70F22"/>
    <w:rsid w:val="00A722F1"/>
    <w:rsid w:val="00A73362"/>
    <w:rsid w:val="00A74066"/>
    <w:rsid w:val="00A74460"/>
    <w:rsid w:val="00A74EE6"/>
    <w:rsid w:val="00A75909"/>
    <w:rsid w:val="00A777FB"/>
    <w:rsid w:val="00A823D0"/>
    <w:rsid w:val="00A85061"/>
    <w:rsid w:val="00A85A9E"/>
    <w:rsid w:val="00A86E5A"/>
    <w:rsid w:val="00A87F7F"/>
    <w:rsid w:val="00A93797"/>
    <w:rsid w:val="00A93A89"/>
    <w:rsid w:val="00A94990"/>
    <w:rsid w:val="00A961D6"/>
    <w:rsid w:val="00A964D8"/>
    <w:rsid w:val="00A97C2A"/>
    <w:rsid w:val="00A97F82"/>
    <w:rsid w:val="00AA11CF"/>
    <w:rsid w:val="00AA2499"/>
    <w:rsid w:val="00AA4188"/>
    <w:rsid w:val="00AA437A"/>
    <w:rsid w:val="00AA53E8"/>
    <w:rsid w:val="00AA5BE7"/>
    <w:rsid w:val="00AA6593"/>
    <w:rsid w:val="00AA6B05"/>
    <w:rsid w:val="00AA7218"/>
    <w:rsid w:val="00AA73FB"/>
    <w:rsid w:val="00AB0F76"/>
    <w:rsid w:val="00AB2AE0"/>
    <w:rsid w:val="00AC12C3"/>
    <w:rsid w:val="00AC3588"/>
    <w:rsid w:val="00AC487C"/>
    <w:rsid w:val="00AC7B4D"/>
    <w:rsid w:val="00AC7C9F"/>
    <w:rsid w:val="00AD050F"/>
    <w:rsid w:val="00AD1529"/>
    <w:rsid w:val="00AD281B"/>
    <w:rsid w:val="00AD3B1C"/>
    <w:rsid w:val="00AD47CE"/>
    <w:rsid w:val="00AD5E06"/>
    <w:rsid w:val="00AD6875"/>
    <w:rsid w:val="00AD706A"/>
    <w:rsid w:val="00AE0888"/>
    <w:rsid w:val="00AE10F0"/>
    <w:rsid w:val="00AE119F"/>
    <w:rsid w:val="00AE13F6"/>
    <w:rsid w:val="00AE1B73"/>
    <w:rsid w:val="00AE28FE"/>
    <w:rsid w:val="00AE34E6"/>
    <w:rsid w:val="00AE36C6"/>
    <w:rsid w:val="00AE409B"/>
    <w:rsid w:val="00AE6A3C"/>
    <w:rsid w:val="00AE762E"/>
    <w:rsid w:val="00AF3481"/>
    <w:rsid w:val="00AF46C9"/>
    <w:rsid w:val="00AF515B"/>
    <w:rsid w:val="00AF78B7"/>
    <w:rsid w:val="00AF7BEF"/>
    <w:rsid w:val="00B007F8"/>
    <w:rsid w:val="00B00B11"/>
    <w:rsid w:val="00B011CA"/>
    <w:rsid w:val="00B01E1B"/>
    <w:rsid w:val="00B03EBB"/>
    <w:rsid w:val="00B055B6"/>
    <w:rsid w:val="00B07614"/>
    <w:rsid w:val="00B12453"/>
    <w:rsid w:val="00B165F6"/>
    <w:rsid w:val="00B16C9F"/>
    <w:rsid w:val="00B178B3"/>
    <w:rsid w:val="00B20CD2"/>
    <w:rsid w:val="00B22488"/>
    <w:rsid w:val="00B2285E"/>
    <w:rsid w:val="00B23976"/>
    <w:rsid w:val="00B26C2C"/>
    <w:rsid w:val="00B27544"/>
    <w:rsid w:val="00B3023F"/>
    <w:rsid w:val="00B3055A"/>
    <w:rsid w:val="00B30881"/>
    <w:rsid w:val="00B32EC2"/>
    <w:rsid w:val="00B373BC"/>
    <w:rsid w:val="00B3759F"/>
    <w:rsid w:val="00B37EED"/>
    <w:rsid w:val="00B400DB"/>
    <w:rsid w:val="00B437F7"/>
    <w:rsid w:val="00B44FF4"/>
    <w:rsid w:val="00B45050"/>
    <w:rsid w:val="00B45635"/>
    <w:rsid w:val="00B45BD3"/>
    <w:rsid w:val="00B4637B"/>
    <w:rsid w:val="00B4743A"/>
    <w:rsid w:val="00B47666"/>
    <w:rsid w:val="00B47D16"/>
    <w:rsid w:val="00B510F0"/>
    <w:rsid w:val="00B51671"/>
    <w:rsid w:val="00B52239"/>
    <w:rsid w:val="00B530D4"/>
    <w:rsid w:val="00B53EFD"/>
    <w:rsid w:val="00B5701F"/>
    <w:rsid w:val="00B57FCB"/>
    <w:rsid w:val="00B621CE"/>
    <w:rsid w:val="00B660AE"/>
    <w:rsid w:val="00B662A4"/>
    <w:rsid w:val="00B662D3"/>
    <w:rsid w:val="00B66D49"/>
    <w:rsid w:val="00B67202"/>
    <w:rsid w:val="00B67C62"/>
    <w:rsid w:val="00B713F7"/>
    <w:rsid w:val="00B71B63"/>
    <w:rsid w:val="00B72015"/>
    <w:rsid w:val="00B745C1"/>
    <w:rsid w:val="00B7505C"/>
    <w:rsid w:val="00B75199"/>
    <w:rsid w:val="00B755FE"/>
    <w:rsid w:val="00B81D56"/>
    <w:rsid w:val="00B8205F"/>
    <w:rsid w:val="00B8210C"/>
    <w:rsid w:val="00B8261A"/>
    <w:rsid w:val="00B838EF"/>
    <w:rsid w:val="00B86BAB"/>
    <w:rsid w:val="00B87F34"/>
    <w:rsid w:val="00B91519"/>
    <w:rsid w:val="00B91719"/>
    <w:rsid w:val="00B9194C"/>
    <w:rsid w:val="00B9290E"/>
    <w:rsid w:val="00B931E9"/>
    <w:rsid w:val="00B93241"/>
    <w:rsid w:val="00B93BA3"/>
    <w:rsid w:val="00B93D75"/>
    <w:rsid w:val="00B94242"/>
    <w:rsid w:val="00B94438"/>
    <w:rsid w:val="00B96826"/>
    <w:rsid w:val="00B969ED"/>
    <w:rsid w:val="00B97035"/>
    <w:rsid w:val="00BA0D35"/>
    <w:rsid w:val="00BA1DC0"/>
    <w:rsid w:val="00BA27CC"/>
    <w:rsid w:val="00BA2D44"/>
    <w:rsid w:val="00BA3024"/>
    <w:rsid w:val="00BA4A84"/>
    <w:rsid w:val="00BA5F29"/>
    <w:rsid w:val="00BA60CA"/>
    <w:rsid w:val="00BA7755"/>
    <w:rsid w:val="00BB136A"/>
    <w:rsid w:val="00BB2155"/>
    <w:rsid w:val="00BB2383"/>
    <w:rsid w:val="00BB2397"/>
    <w:rsid w:val="00BB3A03"/>
    <w:rsid w:val="00BB3A9B"/>
    <w:rsid w:val="00BB50E2"/>
    <w:rsid w:val="00BB6DD5"/>
    <w:rsid w:val="00BB71B9"/>
    <w:rsid w:val="00BC1A5D"/>
    <w:rsid w:val="00BC1ED3"/>
    <w:rsid w:val="00BC2773"/>
    <w:rsid w:val="00BC291D"/>
    <w:rsid w:val="00BC3C13"/>
    <w:rsid w:val="00BC4111"/>
    <w:rsid w:val="00BC4425"/>
    <w:rsid w:val="00BC5158"/>
    <w:rsid w:val="00BC7ACF"/>
    <w:rsid w:val="00BD17B4"/>
    <w:rsid w:val="00BD3249"/>
    <w:rsid w:val="00BD43A3"/>
    <w:rsid w:val="00BD451D"/>
    <w:rsid w:val="00BD62DC"/>
    <w:rsid w:val="00BE0EA2"/>
    <w:rsid w:val="00BE2E1F"/>
    <w:rsid w:val="00BE3028"/>
    <w:rsid w:val="00BE382C"/>
    <w:rsid w:val="00BE4212"/>
    <w:rsid w:val="00BE58E9"/>
    <w:rsid w:val="00BE6C72"/>
    <w:rsid w:val="00BF0E52"/>
    <w:rsid w:val="00BF322D"/>
    <w:rsid w:val="00BF47A4"/>
    <w:rsid w:val="00BF5283"/>
    <w:rsid w:val="00BF5517"/>
    <w:rsid w:val="00BF5D97"/>
    <w:rsid w:val="00BF6D28"/>
    <w:rsid w:val="00C02CA4"/>
    <w:rsid w:val="00C03036"/>
    <w:rsid w:val="00C069AE"/>
    <w:rsid w:val="00C12AFB"/>
    <w:rsid w:val="00C12EE7"/>
    <w:rsid w:val="00C14167"/>
    <w:rsid w:val="00C144B6"/>
    <w:rsid w:val="00C17FE5"/>
    <w:rsid w:val="00C20E3B"/>
    <w:rsid w:val="00C21606"/>
    <w:rsid w:val="00C21C04"/>
    <w:rsid w:val="00C22B20"/>
    <w:rsid w:val="00C23534"/>
    <w:rsid w:val="00C2497F"/>
    <w:rsid w:val="00C26B6F"/>
    <w:rsid w:val="00C26C93"/>
    <w:rsid w:val="00C27632"/>
    <w:rsid w:val="00C31300"/>
    <w:rsid w:val="00C3208E"/>
    <w:rsid w:val="00C369FC"/>
    <w:rsid w:val="00C3712C"/>
    <w:rsid w:val="00C375F8"/>
    <w:rsid w:val="00C408C5"/>
    <w:rsid w:val="00C42517"/>
    <w:rsid w:val="00C455DC"/>
    <w:rsid w:val="00C459C0"/>
    <w:rsid w:val="00C4622A"/>
    <w:rsid w:val="00C4756D"/>
    <w:rsid w:val="00C47E75"/>
    <w:rsid w:val="00C50772"/>
    <w:rsid w:val="00C50A9F"/>
    <w:rsid w:val="00C5178B"/>
    <w:rsid w:val="00C542AF"/>
    <w:rsid w:val="00C542C8"/>
    <w:rsid w:val="00C54AD9"/>
    <w:rsid w:val="00C54E81"/>
    <w:rsid w:val="00C54FE1"/>
    <w:rsid w:val="00C55E9C"/>
    <w:rsid w:val="00C6017A"/>
    <w:rsid w:val="00C61E3A"/>
    <w:rsid w:val="00C666A7"/>
    <w:rsid w:val="00C66765"/>
    <w:rsid w:val="00C6715C"/>
    <w:rsid w:val="00C70E02"/>
    <w:rsid w:val="00C71263"/>
    <w:rsid w:val="00C718C8"/>
    <w:rsid w:val="00C719EB"/>
    <w:rsid w:val="00C73787"/>
    <w:rsid w:val="00C7485D"/>
    <w:rsid w:val="00C749D6"/>
    <w:rsid w:val="00C752E5"/>
    <w:rsid w:val="00C779DF"/>
    <w:rsid w:val="00C91BE5"/>
    <w:rsid w:val="00C9286A"/>
    <w:rsid w:val="00C929EE"/>
    <w:rsid w:val="00C936FE"/>
    <w:rsid w:val="00C93F17"/>
    <w:rsid w:val="00C94109"/>
    <w:rsid w:val="00C945AD"/>
    <w:rsid w:val="00C9566A"/>
    <w:rsid w:val="00C9592A"/>
    <w:rsid w:val="00C968C1"/>
    <w:rsid w:val="00CA2F22"/>
    <w:rsid w:val="00CA46E3"/>
    <w:rsid w:val="00CA4F00"/>
    <w:rsid w:val="00CA59A8"/>
    <w:rsid w:val="00CA7449"/>
    <w:rsid w:val="00CB056D"/>
    <w:rsid w:val="00CB0814"/>
    <w:rsid w:val="00CB2836"/>
    <w:rsid w:val="00CB2E4A"/>
    <w:rsid w:val="00CB3CDD"/>
    <w:rsid w:val="00CB4DB0"/>
    <w:rsid w:val="00CB4E46"/>
    <w:rsid w:val="00CB567C"/>
    <w:rsid w:val="00CC590C"/>
    <w:rsid w:val="00CC7567"/>
    <w:rsid w:val="00CD152B"/>
    <w:rsid w:val="00CD1D18"/>
    <w:rsid w:val="00CD3BBD"/>
    <w:rsid w:val="00CD46C2"/>
    <w:rsid w:val="00CD604C"/>
    <w:rsid w:val="00CD679F"/>
    <w:rsid w:val="00CE14E7"/>
    <w:rsid w:val="00CE55F6"/>
    <w:rsid w:val="00CE657D"/>
    <w:rsid w:val="00CF03E9"/>
    <w:rsid w:val="00CF385F"/>
    <w:rsid w:val="00CF3FB9"/>
    <w:rsid w:val="00CF486D"/>
    <w:rsid w:val="00CF5252"/>
    <w:rsid w:val="00CF5892"/>
    <w:rsid w:val="00CF59FF"/>
    <w:rsid w:val="00CF7698"/>
    <w:rsid w:val="00CF76EE"/>
    <w:rsid w:val="00CF78AB"/>
    <w:rsid w:val="00D030DB"/>
    <w:rsid w:val="00D03D03"/>
    <w:rsid w:val="00D05A1F"/>
    <w:rsid w:val="00D10A5E"/>
    <w:rsid w:val="00D11378"/>
    <w:rsid w:val="00D1156F"/>
    <w:rsid w:val="00D130E6"/>
    <w:rsid w:val="00D14D31"/>
    <w:rsid w:val="00D15FCC"/>
    <w:rsid w:val="00D17081"/>
    <w:rsid w:val="00D2004A"/>
    <w:rsid w:val="00D21FCE"/>
    <w:rsid w:val="00D228C1"/>
    <w:rsid w:val="00D24096"/>
    <w:rsid w:val="00D25445"/>
    <w:rsid w:val="00D3024F"/>
    <w:rsid w:val="00D30865"/>
    <w:rsid w:val="00D321A3"/>
    <w:rsid w:val="00D3224F"/>
    <w:rsid w:val="00D326AC"/>
    <w:rsid w:val="00D338B6"/>
    <w:rsid w:val="00D3618F"/>
    <w:rsid w:val="00D37954"/>
    <w:rsid w:val="00D453CB"/>
    <w:rsid w:val="00D46134"/>
    <w:rsid w:val="00D467DD"/>
    <w:rsid w:val="00D479A0"/>
    <w:rsid w:val="00D5056C"/>
    <w:rsid w:val="00D50874"/>
    <w:rsid w:val="00D51A83"/>
    <w:rsid w:val="00D52559"/>
    <w:rsid w:val="00D534A6"/>
    <w:rsid w:val="00D539B7"/>
    <w:rsid w:val="00D55545"/>
    <w:rsid w:val="00D56303"/>
    <w:rsid w:val="00D57EB1"/>
    <w:rsid w:val="00D60222"/>
    <w:rsid w:val="00D61188"/>
    <w:rsid w:val="00D62FDB"/>
    <w:rsid w:val="00D64263"/>
    <w:rsid w:val="00D642B9"/>
    <w:rsid w:val="00D65832"/>
    <w:rsid w:val="00D660CA"/>
    <w:rsid w:val="00D664F8"/>
    <w:rsid w:val="00D66EC9"/>
    <w:rsid w:val="00D67684"/>
    <w:rsid w:val="00D67E54"/>
    <w:rsid w:val="00D70DBC"/>
    <w:rsid w:val="00D71119"/>
    <w:rsid w:val="00D71303"/>
    <w:rsid w:val="00D726F2"/>
    <w:rsid w:val="00D73F34"/>
    <w:rsid w:val="00D74C6A"/>
    <w:rsid w:val="00D74EC2"/>
    <w:rsid w:val="00D764F9"/>
    <w:rsid w:val="00D816D1"/>
    <w:rsid w:val="00D83E8D"/>
    <w:rsid w:val="00D84268"/>
    <w:rsid w:val="00D853B3"/>
    <w:rsid w:val="00D85AE7"/>
    <w:rsid w:val="00D86BA4"/>
    <w:rsid w:val="00D90B50"/>
    <w:rsid w:val="00D92414"/>
    <w:rsid w:val="00D93060"/>
    <w:rsid w:val="00D94DC4"/>
    <w:rsid w:val="00D96FB8"/>
    <w:rsid w:val="00D97AF4"/>
    <w:rsid w:val="00DA1688"/>
    <w:rsid w:val="00DA1998"/>
    <w:rsid w:val="00DB042D"/>
    <w:rsid w:val="00DB24BC"/>
    <w:rsid w:val="00DB2E02"/>
    <w:rsid w:val="00DB3843"/>
    <w:rsid w:val="00DB585B"/>
    <w:rsid w:val="00DB61B9"/>
    <w:rsid w:val="00DB61CB"/>
    <w:rsid w:val="00DC0EEB"/>
    <w:rsid w:val="00DC0F96"/>
    <w:rsid w:val="00DC18EE"/>
    <w:rsid w:val="00DC395B"/>
    <w:rsid w:val="00DC531B"/>
    <w:rsid w:val="00DC63DC"/>
    <w:rsid w:val="00DC7D54"/>
    <w:rsid w:val="00DD15E4"/>
    <w:rsid w:val="00DD27D8"/>
    <w:rsid w:val="00DD2B37"/>
    <w:rsid w:val="00DD3506"/>
    <w:rsid w:val="00DD52C0"/>
    <w:rsid w:val="00DD5380"/>
    <w:rsid w:val="00DE071B"/>
    <w:rsid w:val="00DE1781"/>
    <w:rsid w:val="00DE1DE7"/>
    <w:rsid w:val="00DE29DE"/>
    <w:rsid w:val="00DE39F6"/>
    <w:rsid w:val="00DE5DC5"/>
    <w:rsid w:val="00DE72C7"/>
    <w:rsid w:val="00DF1A23"/>
    <w:rsid w:val="00DF2D8E"/>
    <w:rsid w:val="00DF36BF"/>
    <w:rsid w:val="00DF3C27"/>
    <w:rsid w:val="00DF49EE"/>
    <w:rsid w:val="00DF515C"/>
    <w:rsid w:val="00DF60F7"/>
    <w:rsid w:val="00DF6226"/>
    <w:rsid w:val="00DF6703"/>
    <w:rsid w:val="00E00424"/>
    <w:rsid w:val="00E01080"/>
    <w:rsid w:val="00E0123A"/>
    <w:rsid w:val="00E01805"/>
    <w:rsid w:val="00E0185C"/>
    <w:rsid w:val="00E0287A"/>
    <w:rsid w:val="00E04CAC"/>
    <w:rsid w:val="00E057EB"/>
    <w:rsid w:val="00E1038D"/>
    <w:rsid w:val="00E1336C"/>
    <w:rsid w:val="00E14C6C"/>
    <w:rsid w:val="00E14F3D"/>
    <w:rsid w:val="00E162EA"/>
    <w:rsid w:val="00E16454"/>
    <w:rsid w:val="00E205D0"/>
    <w:rsid w:val="00E225C5"/>
    <w:rsid w:val="00E22B15"/>
    <w:rsid w:val="00E23F73"/>
    <w:rsid w:val="00E25ADC"/>
    <w:rsid w:val="00E34BFB"/>
    <w:rsid w:val="00E34D58"/>
    <w:rsid w:val="00E35F4B"/>
    <w:rsid w:val="00E36973"/>
    <w:rsid w:val="00E42FDA"/>
    <w:rsid w:val="00E434A4"/>
    <w:rsid w:val="00E43B74"/>
    <w:rsid w:val="00E44431"/>
    <w:rsid w:val="00E44BC6"/>
    <w:rsid w:val="00E4533B"/>
    <w:rsid w:val="00E45A56"/>
    <w:rsid w:val="00E46C1D"/>
    <w:rsid w:val="00E4723B"/>
    <w:rsid w:val="00E54ED8"/>
    <w:rsid w:val="00E5505B"/>
    <w:rsid w:val="00E56EBE"/>
    <w:rsid w:val="00E60CBB"/>
    <w:rsid w:val="00E6153F"/>
    <w:rsid w:val="00E64BEE"/>
    <w:rsid w:val="00E663C2"/>
    <w:rsid w:val="00E67342"/>
    <w:rsid w:val="00E7050F"/>
    <w:rsid w:val="00E71448"/>
    <w:rsid w:val="00E7307A"/>
    <w:rsid w:val="00E742FA"/>
    <w:rsid w:val="00E80624"/>
    <w:rsid w:val="00E80F0E"/>
    <w:rsid w:val="00E81394"/>
    <w:rsid w:val="00E82197"/>
    <w:rsid w:val="00E834E1"/>
    <w:rsid w:val="00E86642"/>
    <w:rsid w:val="00E86FEC"/>
    <w:rsid w:val="00E87F9C"/>
    <w:rsid w:val="00E90399"/>
    <w:rsid w:val="00E9064D"/>
    <w:rsid w:val="00E9186A"/>
    <w:rsid w:val="00E925A2"/>
    <w:rsid w:val="00E92959"/>
    <w:rsid w:val="00E93E25"/>
    <w:rsid w:val="00E947CA"/>
    <w:rsid w:val="00E951FA"/>
    <w:rsid w:val="00E954AE"/>
    <w:rsid w:val="00E97C8C"/>
    <w:rsid w:val="00EA0BE8"/>
    <w:rsid w:val="00EA21A3"/>
    <w:rsid w:val="00EA4006"/>
    <w:rsid w:val="00EA534B"/>
    <w:rsid w:val="00EA553E"/>
    <w:rsid w:val="00EA5814"/>
    <w:rsid w:val="00EB081F"/>
    <w:rsid w:val="00EB0BBB"/>
    <w:rsid w:val="00EB7425"/>
    <w:rsid w:val="00EB7D19"/>
    <w:rsid w:val="00EC177D"/>
    <w:rsid w:val="00EC4A0A"/>
    <w:rsid w:val="00EC5961"/>
    <w:rsid w:val="00EC68EB"/>
    <w:rsid w:val="00ED10A0"/>
    <w:rsid w:val="00ED1F5A"/>
    <w:rsid w:val="00ED5F61"/>
    <w:rsid w:val="00ED5FD1"/>
    <w:rsid w:val="00ED69D6"/>
    <w:rsid w:val="00ED7AC3"/>
    <w:rsid w:val="00EE02C9"/>
    <w:rsid w:val="00EE034E"/>
    <w:rsid w:val="00EE0C3F"/>
    <w:rsid w:val="00EE14B3"/>
    <w:rsid w:val="00EE19F5"/>
    <w:rsid w:val="00EE1F3E"/>
    <w:rsid w:val="00EE21C6"/>
    <w:rsid w:val="00EE381C"/>
    <w:rsid w:val="00EE7A9C"/>
    <w:rsid w:val="00EF02CF"/>
    <w:rsid w:val="00EF1935"/>
    <w:rsid w:val="00EF2E5D"/>
    <w:rsid w:val="00EF55CD"/>
    <w:rsid w:val="00EF6A47"/>
    <w:rsid w:val="00EF761B"/>
    <w:rsid w:val="00EF7F24"/>
    <w:rsid w:val="00F014E4"/>
    <w:rsid w:val="00F06102"/>
    <w:rsid w:val="00F10958"/>
    <w:rsid w:val="00F1133B"/>
    <w:rsid w:val="00F11B2F"/>
    <w:rsid w:val="00F12ACA"/>
    <w:rsid w:val="00F1392E"/>
    <w:rsid w:val="00F149EB"/>
    <w:rsid w:val="00F17EDB"/>
    <w:rsid w:val="00F17FDA"/>
    <w:rsid w:val="00F20B2B"/>
    <w:rsid w:val="00F23B12"/>
    <w:rsid w:val="00F26EA4"/>
    <w:rsid w:val="00F30780"/>
    <w:rsid w:val="00F30C33"/>
    <w:rsid w:val="00F31182"/>
    <w:rsid w:val="00F31E0D"/>
    <w:rsid w:val="00F323F2"/>
    <w:rsid w:val="00F326C7"/>
    <w:rsid w:val="00F32C97"/>
    <w:rsid w:val="00F33A13"/>
    <w:rsid w:val="00F341AD"/>
    <w:rsid w:val="00F36606"/>
    <w:rsid w:val="00F36777"/>
    <w:rsid w:val="00F371E0"/>
    <w:rsid w:val="00F37914"/>
    <w:rsid w:val="00F37D6D"/>
    <w:rsid w:val="00F42492"/>
    <w:rsid w:val="00F42CEC"/>
    <w:rsid w:val="00F44052"/>
    <w:rsid w:val="00F4428E"/>
    <w:rsid w:val="00F450E6"/>
    <w:rsid w:val="00F4521B"/>
    <w:rsid w:val="00F45B8F"/>
    <w:rsid w:val="00F46807"/>
    <w:rsid w:val="00F47919"/>
    <w:rsid w:val="00F47E24"/>
    <w:rsid w:val="00F51088"/>
    <w:rsid w:val="00F52527"/>
    <w:rsid w:val="00F53024"/>
    <w:rsid w:val="00F55F71"/>
    <w:rsid w:val="00F614A4"/>
    <w:rsid w:val="00F622E0"/>
    <w:rsid w:val="00F63730"/>
    <w:rsid w:val="00F6470F"/>
    <w:rsid w:val="00F65249"/>
    <w:rsid w:val="00F65558"/>
    <w:rsid w:val="00F65E38"/>
    <w:rsid w:val="00F660D4"/>
    <w:rsid w:val="00F67C67"/>
    <w:rsid w:val="00F71C64"/>
    <w:rsid w:val="00F71F61"/>
    <w:rsid w:val="00F72643"/>
    <w:rsid w:val="00F735B9"/>
    <w:rsid w:val="00F74269"/>
    <w:rsid w:val="00F75342"/>
    <w:rsid w:val="00F7545E"/>
    <w:rsid w:val="00F75AE5"/>
    <w:rsid w:val="00F7661D"/>
    <w:rsid w:val="00F81E7F"/>
    <w:rsid w:val="00F8577C"/>
    <w:rsid w:val="00F86D85"/>
    <w:rsid w:val="00F936C1"/>
    <w:rsid w:val="00F9513B"/>
    <w:rsid w:val="00F9522A"/>
    <w:rsid w:val="00FA2184"/>
    <w:rsid w:val="00FA60CF"/>
    <w:rsid w:val="00FA67B7"/>
    <w:rsid w:val="00FA6D3A"/>
    <w:rsid w:val="00FA7C25"/>
    <w:rsid w:val="00FB5FBC"/>
    <w:rsid w:val="00FB711E"/>
    <w:rsid w:val="00FB7711"/>
    <w:rsid w:val="00FB77E0"/>
    <w:rsid w:val="00FB7861"/>
    <w:rsid w:val="00FC31FB"/>
    <w:rsid w:val="00FC40F6"/>
    <w:rsid w:val="00FC41A7"/>
    <w:rsid w:val="00FC5EA2"/>
    <w:rsid w:val="00FC7B6F"/>
    <w:rsid w:val="00FC7DBF"/>
    <w:rsid w:val="00FD0BEF"/>
    <w:rsid w:val="00FD12C3"/>
    <w:rsid w:val="00FD1620"/>
    <w:rsid w:val="00FD230B"/>
    <w:rsid w:val="00FD2CB1"/>
    <w:rsid w:val="00FD2CBF"/>
    <w:rsid w:val="00FD5DF9"/>
    <w:rsid w:val="00FD7642"/>
    <w:rsid w:val="00FE0651"/>
    <w:rsid w:val="00FE0AAF"/>
    <w:rsid w:val="00FE0C2B"/>
    <w:rsid w:val="00FE1475"/>
    <w:rsid w:val="00FE330E"/>
    <w:rsid w:val="00FE333E"/>
    <w:rsid w:val="00FE5500"/>
    <w:rsid w:val="00FE6C1E"/>
    <w:rsid w:val="00FF0477"/>
    <w:rsid w:val="00FF132A"/>
    <w:rsid w:val="00FF453C"/>
    <w:rsid w:val="00FF5C92"/>
    <w:rsid w:val="00FF6837"/>
    <w:rsid w:val="00FF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A93709-6E2D-4314-8029-925346F02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8D3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2138D3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No Spacing"/>
    <w:uiPriority w:val="1"/>
    <w:qFormat/>
    <w:rsid w:val="002138D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138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38D3"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F5E29ED78C9CD15A8810753E13A2DA7444911B62E1B46A063A6AB0CE339540972866473FC8C4A81DB030EDXDj5D" TargetMode="External"/><Relationship Id="rId18" Type="http://schemas.openxmlformats.org/officeDocument/2006/relationships/hyperlink" Target="consultantplus://offline/ref=F5E29ED78C9CD15A8810753E13A2DA7444911B62E1BA6B063A6AB0CE339540972866473FC8C4A81DB032ECXDj0D" TargetMode="External"/><Relationship Id="rId26" Type="http://schemas.openxmlformats.org/officeDocument/2006/relationships/hyperlink" Target="consultantplus://offline/ref=F5E29ED78C9CD15A8810753E13A2DA7444911B62E1BA6B063A6AB0CE339540972866473FC8C4A81DB032EFXDj6D" TargetMode="External"/><Relationship Id="rId39" Type="http://schemas.openxmlformats.org/officeDocument/2006/relationships/image" Target="media/image7.jpeg"/><Relationship Id="rId21" Type="http://schemas.openxmlformats.org/officeDocument/2006/relationships/hyperlink" Target="consultantplus://offline/ref=F5E29ED78C9CD15A8810753E13A2DA7444911B62E1B46A063A6AB0CE339540972866473FC8C4A81DB030EFXDj5D" TargetMode="External"/><Relationship Id="rId34" Type="http://schemas.openxmlformats.org/officeDocument/2006/relationships/image" Target="media/image2.jpeg"/><Relationship Id="rId42" Type="http://schemas.openxmlformats.org/officeDocument/2006/relationships/image" Target="media/image10.jpeg"/><Relationship Id="rId47" Type="http://schemas.openxmlformats.org/officeDocument/2006/relationships/fontTable" Target="fontTable.xml"/><Relationship Id="rId7" Type="http://schemas.openxmlformats.org/officeDocument/2006/relationships/hyperlink" Target="consultantplus://offline/ref=F5E29ED78C9CD15A8810752810CE8578429D4D6CE4BD60546435EB93649C4AC06F291E7D8CC9AA1AXBj9D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F5E29ED78C9CD15A8810753E13A2DA7444911B62E1BA6B063A6AB0CE339540972866473FC8C4A81DB032EDXDj6D" TargetMode="External"/><Relationship Id="rId29" Type="http://schemas.openxmlformats.org/officeDocument/2006/relationships/hyperlink" Target="consultantplus://offline/ref=F5E29ED78C9CD15A8810753E13A2DA7444911B62E1B46A063A6AB0CE339540972866473FC8C4A81DB030E1XDj5D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F5E29ED78C9CD15A8810752810CE8578429D4D6CE4BD60546435EB93649C4AC06F291E7D8CC8AF1AXBj4D" TargetMode="External"/><Relationship Id="rId11" Type="http://schemas.openxmlformats.org/officeDocument/2006/relationships/hyperlink" Target="consultantplus://offline/ref=F5E29ED78C9CD15A8810753E13A2DA7444911B62E1B46B023C6AB0CE339540972866473FC8C4A81DB033EBXDj3D" TargetMode="External"/><Relationship Id="rId24" Type="http://schemas.openxmlformats.org/officeDocument/2006/relationships/hyperlink" Target="consultantplus://offline/ref=F5E29ED78C9CD15A8810753E13A2DA7444911B62E1BA6B063A6AB0CE339540972866473FC8C4A81DB032EFXDj2D" TargetMode="External"/><Relationship Id="rId32" Type="http://schemas.openxmlformats.org/officeDocument/2006/relationships/hyperlink" Target="consultantplus://offline/ref=F5E29ED78C9CD15A8810753E13A2DA7444911B62E1BA6B063A6AB0CE339540972866473FC8C4A81DB032E1XDj2D" TargetMode="External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45" Type="http://schemas.openxmlformats.org/officeDocument/2006/relationships/image" Target="media/image13.jpeg"/><Relationship Id="rId5" Type="http://schemas.openxmlformats.org/officeDocument/2006/relationships/hyperlink" Target="consultantplus://offline/ref=F5E29ED78C9CD15A8810752810CE8578429D4D6CE4BD60546435EB93649C4AC06F291E7D8CC9A91BXBj8D" TargetMode="External"/><Relationship Id="rId15" Type="http://schemas.openxmlformats.org/officeDocument/2006/relationships/hyperlink" Target="consultantplus://offline/ref=F5E29ED78C9CD15A8810753E13A2DA7444911B62E1B46A063A6AB0CE339540972866473FC8C4A81DB030ECXDj0D" TargetMode="External"/><Relationship Id="rId23" Type="http://schemas.openxmlformats.org/officeDocument/2006/relationships/hyperlink" Target="consultantplus://offline/ref=F5E29ED78C9CD15A8810753E13A2DA7444911B62E1B46A063A6AB0CE339540972866473FC8C4A81DB030EEXDj0D" TargetMode="External"/><Relationship Id="rId28" Type="http://schemas.openxmlformats.org/officeDocument/2006/relationships/hyperlink" Target="consultantplus://offline/ref=F5E29ED78C9CD15A8810753E13A2DA7444911B62E1BA6B063A6AB0CE339540972866473FC8C4A81DB032EEXDj4D" TargetMode="External"/><Relationship Id="rId36" Type="http://schemas.openxmlformats.org/officeDocument/2006/relationships/image" Target="media/image4.jpeg"/><Relationship Id="rId10" Type="http://schemas.openxmlformats.org/officeDocument/2006/relationships/hyperlink" Target="consultantplus://offline/ref=F5E29ED78C9CD15A8810753E13A2DA7444911B62E1BA6B063A6AB0CE339540972866473FC8C4A81DB030E8XDj3D" TargetMode="External"/><Relationship Id="rId19" Type="http://schemas.openxmlformats.org/officeDocument/2006/relationships/hyperlink" Target="consultantplus://offline/ref=F5E29ED78C9CD15A8810753E13A2DA7444911B62E1B46A063A6AB0CE339540972866473FC8C4A81DB030EFXDj0D" TargetMode="External"/><Relationship Id="rId31" Type="http://schemas.openxmlformats.org/officeDocument/2006/relationships/hyperlink" Target="consultantplus://offline/ref=F5E29ED78C9CD15A8810753E13A2DA7444911B62E1B46A063A6AB0CE339540972866473FC8C4A81DB030E0XDj0D" TargetMode="External"/><Relationship Id="rId44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hyperlink" Target="consultantplus://offline/ref=F5E29ED78C9CD15A8810752810CE857842924D6CE5B960546435EB93649C4AC06F291E7D8CC9A81BXBj6D" TargetMode="External"/><Relationship Id="rId14" Type="http://schemas.openxmlformats.org/officeDocument/2006/relationships/hyperlink" Target="consultantplus://offline/ref=F5E29ED78C9CD15A8810753E13A2DA7444911B62E1BA6B063A6AB0CE339540972866473FC8C4A81DB032EDXDj2D" TargetMode="External"/><Relationship Id="rId22" Type="http://schemas.openxmlformats.org/officeDocument/2006/relationships/hyperlink" Target="consultantplus://offline/ref=F5E29ED78C9CD15A8810753E13A2DA7444911B62E1BA6B063A6AB0CE339540972866473FC8C4A81DB032ECXDj8D" TargetMode="External"/><Relationship Id="rId27" Type="http://schemas.openxmlformats.org/officeDocument/2006/relationships/hyperlink" Target="consultantplus://offline/ref=F5E29ED78C9CD15A8810753E13A2DA7444911B62E1B46A063A6AB0CE339540972866473FC8C4A81DB030E1XDj0D" TargetMode="External"/><Relationship Id="rId30" Type="http://schemas.openxmlformats.org/officeDocument/2006/relationships/hyperlink" Target="consultantplus://offline/ref=F5E29ED78C9CD15A8810753E13A2DA7444911B62E1BA6B063A6AB0CE339540972866473FC8C4A81DB032EEXDj8D" TargetMode="External"/><Relationship Id="rId35" Type="http://schemas.openxmlformats.org/officeDocument/2006/relationships/image" Target="media/image3.jpeg"/><Relationship Id="rId43" Type="http://schemas.openxmlformats.org/officeDocument/2006/relationships/image" Target="media/image11.jpeg"/><Relationship Id="rId48" Type="http://schemas.openxmlformats.org/officeDocument/2006/relationships/theme" Target="theme/theme1.xml"/><Relationship Id="rId8" Type="http://schemas.openxmlformats.org/officeDocument/2006/relationships/hyperlink" Target="consultantplus://offline/ref=F5E29ED78C9CD15A8810752810CE8578429D4D6CE7B460546435EB93649C4AC06F291E7AX8jDD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consultantplus://offline/ref=F5E29ED78C9CD15A8810753E13A2DA7444911B62E1BA6B063A6AB0CE339540972866473FC8C4A81DB032EAXDj8D" TargetMode="External"/><Relationship Id="rId17" Type="http://schemas.openxmlformats.org/officeDocument/2006/relationships/hyperlink" Target="consultantplus://offline/ref=F5E29ED78C9CD15A8810753E13A2DA7444911B62E1B46A063A6AB0CE339540972866473FC8C4A81DB030ECXDj5D" TargetMode="External"/><Relationship Id="rId25" Type="http://schemas.openxmlformats.org/officeDocument/2006/relationships/hyperlink" Target="consultantplus://offline/ref=F5E29ED78C9CD15A8810753E13A2DA7444911B62E1B46A063A6AB0CE339540972866473FC8C4A81DB030EEXDj5D" TargetMode="External"/><Relationship Id="rId33" Type="http://schemas.openxmlformats.org/officeDocument/2006/relationships/hyperlink" Target="consultantplus://offline/ref=F5E29ED78C9CD15A8810753E13A2DA7444911B62E1B46A063A6AB0CE339540972866473FC8C4A81DB030E0XDj5D" TargetMode="External"/><Relationship Id="rId38" Type="http://schemas.openxmlformats.org/officeDocument/2006/relationships/image" Target="media/image6.jpeg"/><Relationship Id="rId46" Type="http://schemas.openxmlformats.org/officeDocument/2006/relationships/image" Target="media/image14.jpeg"/><Relationship Id="rId20" Type="http://schemas.openxmlformats.org/officeDocument/2006/relationships/hyperlink" Target="consultantplus://offline/ref=F5E29ED78C9CD15A8810753E13A2DA7444911B62E1BA6B063A6AB0CE339540972866473FC8C4A81DB032ECXDj4D" TargetMode="External"/><Relationship Id="rId4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1951</Words>
  <Characters>11124</Characters>
  <Application>Microsoft Office Word</Application>
  <DocSecurity>0</DocSecurity>
  <Lines>92</Lines>
  <Paragraphs>26</Paragraphs>
  <ScaleCrop>false</ScaleCrop>
  <Company>Microsoft</Company>
  <LinksUpToDate>false</LinksUpToDate>
  <CharactersWithSpaces>13049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</cp:lastModifiedBy>
  <cp:revision>3</cp:revision>
  <dcterms:created xsi:type="dcterms:W3CDTF">2017-07-05T09:23:00Z</dcterms:created>
  <dcterms:modified xsi:type="dcterms:W3CDTF">2017-07-10T07:00:00Z</dcterms:modified>
</cp:coreProperties>
</file>