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НОВОКУЗНЕЦКИЙ ГОРОДСКОЙ СОВЕТ НАРОДНЫХ ДЕПУТАТОВ </w:t>
      </w: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РЕШЕНИЕ</w:t>
      </w:r>
    </w:p>
    <w:p w:rsidR="0070208B" w:rsidRPr="00F50CCB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9D" w:rsidRDefault="001F349D" w:rsidP="00052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D36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Новокузнецкого городского Совета народных депутатов от 27.04.2011 №4/54 «О введении новой </w:t>
      </w:r>
      <w:proofErr w:type="gramStart"/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 работников отдельных категорий работников органов местного самоуправления</w:t>
      </w:r>
      <w:proofErr w:type="gramEnd"/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Новокузнецка»</w:t>
      </w:r>
    </w:p>
    <w:p w:rsidR="0070208B" w:rsidRPr="00F50CCB" w:rsidRDefault="0070208B" w:rsidP="00082492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Default="00C72AAD" w:rsidP="0008249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70208B" w:rsidRPr="00F50CCB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B659F6" w:rsidRPr="00F50CCB" w:rsidRDefault="00713BBD" w:rsidP="0008249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0F2AD5">
        <w:rPr>
          <w:rFonts w:ascii="Times New Roman" w:hAnsi="Times New Roman" w:cs="Times New Roman"/>
          <w:sz w:val="24"/>
          <w:szCs w:val="24"/>
        </w:rPr>
        <w:t xml:space="preserve">о статьями 2, 133 и 144 </w:t>
      </w:r>
      <w:r w:rsidR="00F47945">
        <w:rPr>
          <w:rFonts w:ascii="Times New Roman" w:hAnsi="Times New Roman" w:cs="Times New Roman"/>
          <w:sz w:val="24"/>
          <w:szCs w:val="24"/>
        </w:rPr>
        <w:t>Трудов</w:t>
      </w:r>
      <w:r w:rsidR="000F2AD5">
        <w:rPr>
          <w:rFonts w:ascii="Times New Roman" w:hAnsi="Times New Roman" w:cs="Times New Roman"/>
          <w:sz w:val="24"/>
          <w:szCs w:val="24"/>
        </w:rPr>
        <w:t xml:space="preserve">ого кодекса </w:t>
      </w:r>
      <w:r w:rsidR="00F47945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354D07" w:rsidRPr="00F50C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354D07" w:rsidRPr="00F50C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54D07" w:rsidRPr="00F50CCB">
        <w:rPr>
          <w:rFonts w:ascii="Times New Roman" w:hAnsi="Times New Roman" w:cs="Times New Roman"/>
          <w:sz w:val="24"/>
          <w:szCs w:val="24"/>
        </w:rPr>
        <w:t xml:space="preserve"> </w:t>
      </w:r>
      <w:r w:rsidR="00354D07">
        <w:rPr>
          <w:rFonts w:ascii="Times New Roman" w:hAnsi="Times New Roman" w:cs="Times New Roman"/>
          <w:sz w:val="24"/>
          <w:szCs w:val="24"/>
        </w:rPr>
        <w:t xml:space="preserve">от 02.06.2016 №164-ФЗ «О внесении изменения в статью 1 Федерального закона «О минимальном </w:t>
      </w:r>
      <w:proofErr w:type="gramStart"/>
      <w:r w:rsidR="00354D07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="00354D07">
        <w:rPr>
          <w:rFonts w:ascii="Times New Roman" w:hAnsi="Times New Roman" w:cs="Times New Roman"/>
          <w:sz w:val="24"/>
          <w:szCs w:val="24"/>
        </w:rPr>
        <w:t xml:space="preserve">», </w:t>
      </w:r>
      <w:r w:rsidRPr="00F50CC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A20540">
          <w:rPr>
            <w:rFonts w:ascii="Times New Roman" w:hAnsi="Times New Roman" w:cs="Times New Roman"/>
            <w:sz w:val="24"/>
            <w:szCs w:val="24"/>
          </w:rPr>
          <w:t>ст</w:t>
        </w:r>
        <w:r w:rsidR="00E24F21" w:rsidRPr="00A20540">
          <w:rPr>
            <w:rFonts w:ascii="Times New Roman" w:hAnsi="Times New Roman" w:cs="Times New Roman"/>
            <w:sz w:val="24"/>
            <w:szCs w:val="24"/>
          </w:rPr>
          <w:t>ать</w:t>
        </w:r>
        <w:r w:rsidR="00A20540" w:rsidRPr="00A20540">
          <w:rPr>
            <w:rFonts w:ascii="Times New Roman" w:hAnsi="Times New Roman" w:cs="Times New Roman"/>
            <w:sz w:val="24"/>
            <w:szCs w:val="24"/>
          </w:rPr>
          <w:t>ями</w:t>
        </w:r>
        <w:r w:rsidR="00E24F21" w:rsidRPr="00A205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20540">
          <w:rPr>
            <w:rFonts w:ascii="Times New Roman" w:hAnsi="Times New Roman" w:cs="Times New Roman"/>
            <w:sz w:val="24"/>
            <w:szCs w:val="24"/>
          </w:rPr>
          <w:t>2</w:t>
        </w:r>
        <w:r w:rsidR="00B659F6" w:rsidRPr="00A2054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A20540" w:rsidRPr="00A20540">
        <w:rPr>
          <w:rFonts w:ascii="Times New Roman" w:hAnsi="Times New Roman" w:cs="Times New Roman"/>
          <w:sz w:val="24"/>
          <w:szCs w:val="24"/>
        </w:rPr>
        <w:t xml:space="preserve"> и 33</w:t>
      </w:r>
      <w:r w:rsidRPr="00A20540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659F6" w:rsidRPr="00F50CCB">
        <w:rPr>
          <w:rFonts w:ascii="Times New Roman" w:hAnsi="Times New Roman" w:cs="Times New Roman"/>
          <w:sz w:val="24"/>
          <w:szCs w:val="24"/>
        </w:rPr>
        <w:t>Новокузнецкого городского округа</w:t>
      </w:r>
      <w:r w:rsidRPr="00F50CCB">
        <w:rPr>
          <w:rFonts w:ascii="Times New Roman" w:hAnsi="Times New Roman" w:cs="Times New Roman"/>
          <w:sz w:val="24"/>
          <w:szCs w:val="24"/>
        </w:rPr>
        <w:t>, Новокузнецкий городской Совет народных депутатов</w:t>
      </w:r>
    </w:p>
    <w:p w:rsidR="00A20540" w:rsidRDefault="00B659F6" w:rsidP="00A20540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50CCB">
        <w:rPr>
          <w:rFonts w:ascii="Times New Roman" w:hAnsi="Times New Roman" w:cs="Times New Roman"/>
          <w:caps/>
          <w:sz w:val="24"/>
          <w:szCs w:val="24"/>
        </w:rPr>
        <w:t>Решил:</w:t>
      </w:r>
    </w:p>
    <w:p w:rsidR="00CB6BFD" w:rsidRDefault="00354D07" w:rsidP="00A20540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D07">
        <w:rPr>
          <w:rFonts w:ascii="Times New Roman" w:hAnsi="Times New Roman" w:cs="Times New Roman"/>
          <w:sz w:val="24"/>
          <w:szCs w:val="24"/>
        </w:rPr>
        <w:t>1. Внести в</w:t>
      </w:r>
      <w:r w:rsidR="00CB6BFD" w:rsidRPr="00CB6BFD">
        <w:rPr>
          <w:rFonts w:ascii="Times New Roman" w:hAnsi="Times New Roman" w:cs="Times New Roman"/>
          <w:sz w:val="24"/>
          <w:szCs w:val="24"/>
        </w:rPr>
        <w:t xml:space="preserve"> </w:t>
      </w:r>
      <w:r w:rsidR="00CB6BFD">
        <w:rPr>
          <w:rFonts w:ascii="Times New Roman" w:hAnsi="Times New Roman" w:cs="Times New Roman"/>
          <w:sz w:val="24"/>
          <w:szCs w:val="24"/>
        </w:rPr>
        <w:t>р</w:t>
      </w:r>
      <w:r w:rsidR="00CB6BFD" w:rsidRPr="00354D07">
        <w:rPr>
          <w:rFonts w:ascii="Times New Roman" w:hAnsi="Times New Roman" w:cs="Times New Roman"/>
          <w:sz w:val="24"/>
          <w:szCs w:val="24"/>
        </w:rPr>
        <w:t xml:space="preserve">ешение Новокузнецкого городского Совета народных депутатов </w:t>
      </w:r>
      <w:proofErr w:type="gramStart"/>
      <w:r w:rsidR="00CB6BFD" w:rsidRPr="00354D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B6BFD" w:rsidRPr="00354D07">
        <w:rPr>
          <w:rFonts w:ascii="Times New Roman" w:hAnsi="Times New Roman" w:cs="Times New Roman"/>
          <w:sz w:val="24"/>
          <w:szCs w:val="24"/>
        </w:rPr>
        <w:t xml:space="preserve"> </w:t>
      </w:r>
      <w:r w:rsidR="00CB6BFD" w:rsidRPr="00FC421E">
        <w:rPr>
          <w:rFonts w:ascii="Times New Roman" w:hAnsi="Times New Roman" w:cs="Times New Roman"/>
          <w:sz w:val="24"/>
          <w:szCs w:val="24"/>
        </w:rPr>
        <w:t xml:space="preserve">27.04.2011 №4/54 «О введении новой </w:t>
      </w:r>
      <w:proofErr w:type="gramStart"/>
      <w:r w:rsidR="00CB6BFD" w:rsidRPr="00FC421E">
        <w:rPr>
          <w:rFonts w:ascii="Times New Roman" w:hAnsi="Times New Roman" w:cs="Times New Roman"/>
          <w:sz w:val="24"/>
          <w:szCs w:val="24"/>
        </w:rPr>
        <w:t>системы оплаты труда работников отдельных категорий работников органов местного самоуправления</w:t>
      </w:r>
      <w:proofErr w:type="gramEnd"/>
      <w:r w:rsidR="00CB6BFD" w:rsidRPr="00FC421E">
        <w:rPr>
          <w:rFonts w:ascii="Times New Roman" w:hAnsi="Times New Roman" w:cs="Times New Roman"/>
          <w:sz w:val="24"/>
          <w:szCs w:val="24"/>
        </w:rPr>
        <w:t xml:space="preserve"> г. Новокузнецка»</w:t>
      </w:r>
      <w:r w:rsidR="00CB6BFD" w:rsidRPr="00CB6BFD">
        <w:rPr>
          <w:rFonts w:ascii="Times New Roman" w:hAnsi="Times New Roman" w:cs="Times New Roman"/>
          <w:sz w:val="24"/>
          <w:szCs w:val="24"/>
        </w:rPr>
        <w:t xml:space="preserve"> </w:t>
      </w:r>
      <w:r w:rsidR="00CB6BFD" w:rsidRPr="00354D0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B6BFD">
        <w:rPr>
          <w:rFonts w:ascii="Times New Roman" w:hAnsi="Times New Roman" w:cs="Times New Roman"/>
          <w:sz w:val="24"/>
          <w:szCs w:val="24"/>
        </w:rPr>
        <w:t>:</w:t>
      </w:r>
    </w:p>
    <w:p w:rsidR="00CB6BFD" w:rsidRDefault="00CB6BFD" w:rsidP="00A20540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преамбуле слова «Устава города Новокузнецка» заменить словами «Устава Новокузнецкого городского округа».</w:t>
      </w:r>
    </w:p>
    <w:p w:rsidR="00CB6BFD" w:rsidRDefault="00CB6BFD" w:rsidP="00A20540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приложении «</w:t>
      </w:r>
      <w:hyperlink r:id="rId10" w:history="1">
        <w:r w:rsidR="00354D07" w:rsidRPr="00354D0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354D07" w:rsidRPr="00354D07">
        <w:rPr>
          <w:rFonts w:ascii="Times New Roman" w:hAnsi="Times New Roman" w:cs="Times New Roman"/>
          <w:sz w:val="24"/>
          <w:szCs w:val="24"/>
        </w:rPr>
        <w:t xml:space="preserve"> об </w:t>
      </w:r>
      <w:r w:rsidR="00052870" w:rsidRPr="00FC421E">
        <w:rPr>
          <w:rFonts w:ascii="Times New Roman" w:hAnsi="Times New Roman" w:cs="Times New Roman"/>
          <w:sz w:val="24"/>
          <w:szCs w:val="24"/>
        </w:rPr>
        <w:t xml:space="preserve">установлении новой </w:t>
      </w:r>
      <w:proofErr w:type="gramStart"/>
      <w:r w:rsidR="00052870" w:rsidRPr="00FC421E">
        <w:rPr>
          <w:rFonts w:ascii="Times New Roman" w:hAnsi="Times New Roman" w:cs="Times New Roman"/>
          <w:sz w:val="24"/>
          <w:szCs w:val="24"/>
        </w:rPr>
        <w:t>системы оплаты труда работников отдельных категорий работников органов местного самоуправления</w:t>
      </w:r>
      <w:proofErr w:type="gramEnd"/>
      <w:r w:rsidR="00052870" w:rsidRPr="00FC421E">
        <w:rPr>
          <w:rFonts w:ascii="Times New Roman" w:hAnsi="Times New Roman" w:cs="Times New Roman"/>
          <w:sz w:val="24"/>
          <w:szCs w:val="24"/>
        </w:rPr>
        <w:t xml:space="preserve"> г. Новокузнецка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F45213" w:rsidRDefault="00CB6BFD" w:rsidP="00A20540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45213">
        <w:rPr>
          <w:rFonts w:ascii="Times New Roman" w:hAnsi="Times New Roman" w:cs="Times New Roman"/>
          <w:sz w:val="24"/>
          <w:szCs w:val="24"/>
        </w:rPr>
        <w:t xml:space="preserve"> в пункте 1.1 слова «Постановлением Коллегии администрации Кемеровской области от 16.12.2010 №551 и ст. 28 Устава города» заменить словами «постановлением Коллегии Администрации Кемеровской области от 16.12.2010 №551 «О введении</w:t>
      </w:r>
      <w:r w:rsidR="00D245FE">
        <w:rPr>
          <w:rFonts w:ascii="Times New Roman" w:hAnsi="Times New Roman" w:cs="Times New Roman"/>
          <w:sz w:val="24"/>
          <w:szCs w:val="24"/>
        </w:rPr>
        <w:t xml:space="preserve"> </w:t>
      </w:r>
      <w:r w:rsidR="00B77985">
        <w:rPr>
          <w:rFonts w:ascii="Times New Roman" w:hAnsi="Times New Roman" w:cs="Times New Roman"/>
          <w:sz w:val="24"/>
          <w:szCs w:val="24"/>
        </w:rPr>
        <w:t xml:space="preserve"> новых </w:t>
      </w:r>
      <w:proofErr w:type="gramStart"/>
      <w:r w:rsidR="00B77985">
        <w:rPr>
          <w:rFonts w:ascii="Times New Roman" w:hAnsi="Times New Roman" w:cs="Times New Roman"/>
          <w:sz w:val="24"/>
          <w:szCs w:val="24"/>
        </w:rPr>
        <w:t>систем оплаты труда  работников государственных учреждений Кемеровской</w:t>
      </w:r>
      <w:proofErr w:type="gramEnd"/>
      <w:r w:rsidR="00B77985">
        <w:rPr>
          <w:rFonts w:ascii="Times New Roman" w:hAnsi="Times New Roman" w:cs="Times New Roman"/>
          <w:sz w:val="24"/>
          <w:szCs w:val="24"/>
        </w:rPr>
        <w:t xml:space="preserve"> области» и статьей 28 Устава Новокузнецкого городского округа»;</w:t>
      </w:r>
      <w:r w:rsidR="00F45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40" w:rsidRDefault="00CB6BFD" w:rsidP="00B77985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98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2870">
        <w:rPr>
          <w:rFonts w:ascii="Times New Roman" w:hAnsi="Times New Roman" w:cs="Times New Roman"/>
          <w:sz w:val="24"/>
          <w:szCs w:val="24"/>
        </w:rPr>
        <w:t xml:space="preserve">ункт 4.6 </w:t>
      </w:r>
      <w:r w:rsidR="00052870" w:rsidRPr="00354D0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052870">
        <w:rPr>
          <w:rFonts w:ascii="Times New Roman" w:hAnsi="Times New Roman" w:cs="Times New Roman"/>
          <w:sz w:val="24"/>
          <w:szCs w:val="24"/>
        </w:rPr>
        <w:t>:</w:t>
      </w:r>
    </w:p>
    <w:p w:rsidR="00905EFF" w:rsidRPr="00905EFF" w:rsidRDefault="00052870" w:rsidP="00905E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0540">
        <w:rPr>
          <w:rFonts w:ascii="Times New Roman" w:hAnsi="Times New Roman" w:cs="Times New Roman"/>
          <w:sz w:val="24"/>
          <w:szCs w:val="24"/>
        </w:rPr>
        <w:t xml:space="preserve">4.6. </w:t>
      </w:r>
      <w:r w:rsidR="00A20540" w:rsidRPr="00A20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Материальная помощь </w:t>
      </w:r>
      <w:r w:rsidR="00905EFF" w:rsidRPr="00905E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выплачивается, как правило, к очередному отпуску или, по желанию </w:t>
      </w:r>
      <w:r w:rsidR="00905EF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</w:t>
      </w:r>
      <w:r w:rsidR="00905EFF" w:rsidRPr="00905E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решению руководителя органа местного самоуправления Новокузнецкого городского округа, органа администрации города Новокузнецка с правами юридического лица, в иные сроки текущего года.</w:t>
      </w:r>
    </w:p>
    <w:p w:rsidR="00905EFF" w:rsidRDefault="00905EFF" w:rsidP="00905E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материальной помощи определяется путем умножения оклада (должностного оклада), ставки заработной платы на коэффициент, указанный в приложении к настоящему Положению.</w:t>
      </w:r>
    </w:p>
    <w:p w:rsidR="00A20540" w:rsidRPr="00A20540" w:rsidRDefault="00367045" w:rsidP="00A205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Материальная помощь выплачивается единовременно </w:t>
      </w:r>
      <w:r w:rsidR="00A20540" w:rsidRPr="00A20540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 средств фонда оплаты труда один раз в течение календарного года.</w:t>
      </w:r>
    </w:p>
    <w:p w:rsidR="00A20540" w:rsidRDefault="00A20540" w:rsidP="00A2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40">
        <w:rPr>
          <w:rFonts w:ascii="Times New Roman" w:hAnsi="Times New Roman" w:cs="Times New Roman"/>
          <w:sz w:val="24"/>
          <w:szCs w:val="24"/>
        </w:rPr>
        <w:t>В случае разделения ежегодного оплачиваемого отпуска в установленном порядке на части материальная помощь назначается и выплачивается один раз в год при предоставлении одной из частей указанного отпуска</w:t>
      </w:r>
      <w:proofErr w:type="gramStart"/>
      <w:r w:rsidRPr="00A20540">
        <w:rPr>
          <w:rFonts w:ascii="Times New Roman" w:hAnsi="Times New Roman" w:cs="Times New Roman"/>
          <w:sz w:val="24"/>
          <w:szCs w:val="24"/>
        </w:rPr>
        <w:t>.</w:t>
      </w:r>
      <w:r w:rsidR="00367045">
        <w:rPr>
          <w:rFonts w:ascii="Times New Roman" w:hAnsi="Times New Roman" w:cs="Times New Roman"/>
          <w:sz w:val="24"/>
          <w:szCs w:val="24"/>
        </w:rPr>
        <w:t>»</w:t>
      </w:r>
      <w:r w:rsidR="00F452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7045" w:rsidRDefault="00B52018" w:rsidP="00A2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6BFD">
        <w:rPr>
          <w:rFonts w:ascii="Times New Roman" w:hAnsi="Times New Roman" w:cs="Times New Roman"/>
          <w:sz w:val="24"/>
          <w:szCs w:val="24"/>
        </w:rPr>
        <w:t>)</w:t>
      </w:r>
      <w:r w:rsidR="00367045">
        <w:rPr>
          <w:rFonts w:ascii="Times New Roman" w:hAnsi="Times New Roman" w:cs="Times New Roman"/>
          <w:sz w:val="24"/>
          <w:szCs w:val="24"/>
        </w:rPr>
        <w:t xml:space="preserve"> </w:t>
      </w:r>
      <w:r w:rsidR="00CB6BFD">
        <w:rPr>
          <w:rFonts w:ascii="Times New Roman" w:hAnsi="Times New Roman" w:cs="Times New Roman"/>
          <w:sz w:val="24"/>
          <w:szCs w:val="24"/>
        </w:rPr>
        <w:t>д</w:t>
      </w:r>
      <w:r w:rsidR="00367045">
        <w:rPr>
          <w:rFonts w:ascii="Times New Roman" w:hAnsi="Times New Roman" w:cs="Times New Roman"/>
          <w:sz w:val="24"/>
          <w:szCs w:val="24"/>
        </w:rPr>
        <w:t>ополнить пунктами 4.6.1, 4.6.2, 4.6.3 и 4.6.4 следующего содержания:</w:t>
      </w:r>
    </w:p>
    <w:p w:rsidR="00A20540" w:rsidRPr="00A20540" w:rsidRDefault="00367045" w:rsidP="00A2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«4.6.1. </w:t>
      </w:r>
      <w:r w:rsidR="00A20540" w:rsidRPr="00A20540">
        <w:rPr>
          <w:rFonts w:ascii="Times New Roman" w:hAnsi="Times New Roman" w:cs="Times New Roman"/>
          <w:sz w:val="24"/>
          <w:szCs w:val="24"/>
        </w:rPr>
        <w:t>Основанием для назначения материальной помощи являются заявление работника, ходатайство непосредственного руководителя работника и решение соответствующего руководителя органа местного самоуправления Новокузнецкого городского округа, органа администрации города Новокузнецка с правами юридического лица</w:t>
      </w:r>
      <w:r w:rsidR="00962AD2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A20540" w:rsidRPr="00A20540">
        <w:rPr>
          <w:rFonts w:ascii="Times New Roman" w:hAnsi="Times New Roman" w:cs="Times New Roman"/>
          <w:sz w:val="24"/>
          <w:szCs w:val="24"/>
        </w:rPr>
        <w:t>.</w:t>
      </w:r>
    </w:p>
    <w:p w:rsidR="00A20540" w:rsidRPr="00A20540" w:rsidRDefault="00367045" w:rsidP="00A2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4.6.2. </w:t>
      </w:r>
      <w:r w:rsidR="00A20540" w:rsidRPr="00A20540">
        <w:rPr>
          <w:rFonts w:ascii="Times New Roman" w:hAnsi="Times New Roman" w:cs="Times New Roman"/>
          <w:sz w:val="24"/>
          <w:szCs w:val="24"/>
        </w:rPr>
        <w:t xml:space="preserve">Право на получение материальной помощи за первый год работы у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A20540" w:rsidRPr="00A20540">
        <w:rPr>
          <w:rFonts w:ascii="Times New Roman" w:hAnsi="Times New Roman" w:cs="Times New Roman"/>
          <w:sz w:val="24"/>
          <w:szCs w:val="24"/>
        </w:rPr>
        <w:t>ботника возникает по истечении шести месяцев непрерывной работы в органе местного самоуправления Новокузнецкого городского округа, органе администрации города Новокузнецка с правами юридического лица.</w:t>
      </w:r>
    </w:p>
    <w:p w:rsidR="00A20540" w:rsidRPr="00A20540" w:rsidRDefault="00A20540" w:rsidP="00A2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40">
        <w:rPr>
          <w:rFonts w:ascii="Times New Roman" w:hAnsi="Times New Roman" w:cs="Times New Roman"/>
          <w:sz w:val="24"/>
          <w:szCs w:val="24"/>
        </w:rPr>
        <w:t>При предоставлении работнику ежегодного оплачиваемого отпуска за первый год работы до истечения шести месяцев в случаях, предусмотренных действующим законодательством Российской Федерации, право на получение материальной помощи возникает одновременно с предоставлением ежегодного оплачиваемого отпуска.</w:t>
      </w:r>
    </w:p>
    <w:p w:rsidR="00A20540" w:rsidRPr="00A20540" w:rsidRDefault="00A20540" w:rsidP="00A2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40">
        <w:rPr>
          <w:rFonts w:ascii="Times New Roman" w:hAnsi="Times New Roman" w:cs="Times New Roman"/>
          <w:sz w:val="24"/>
          <w:szCs w:val="24"/>
        </w:rPr>
        <w:t>4.</w:t>
      </w:r>
      <w:r w:rsidR="00367045">
        <w:rPr>
          <w:rFonts w:ascii="Times New Roman" w:hAnsi="Times New Roman" w:cs="Times New Roman"/>
          <w:sz w:val="24"/>
          <w:szCs w:val="24"/>
        </w:rPr>
        <w:t>6.3.</w:t>
      </w:r>
      <w:r w:rsidRPr="00A20540">
        <w:rPr>
          <w:rFonts w:ascii="Times New Roman" w:hAnsi="Times New Roman" w:cs="Times New Roman"/>
          <w:sz w:val="24"/>
          <w:szCs w:val="24"/>
        </w:rPr>
        <w:t xml:space="preserve"> Материальная помощь не назначается </w:t>
      </w:r>
      <w:r w:rsidR="00367045">
        <w:rPr>
          <w:rFonts w:ascii="Times New Roman" w:hAnsi="Times New Roman" w:cs="Times New Roman"/>
          <w:sz w:val="24"/>
          <w:szCs w:val="24"/>
        </w:rPr>
        <w:t>р</w:t>
      </w:r>
      <w:r w:rsidRPr="00A20540">
        <w:rPr>
          <w:rFonts w:ascii="Times New Roman" w:hAnsi="Times New Roman" w:cs="Times New Roman"/>
          <w:sz w:val="24"/>
          <w:szCs w:val="24"/>
        </w:rPr>
        <w:t>аботникам:</w:t>
      </w:r>
    </w:p>
    <w:p w:rsidR="00A20540" w:rsidRPr="00A20540" w:rsidRDefault="00A20540" w:rsidP="00A2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40">
        <w:rPr>
          <w:rFonts w:ascii="Times New Roman" w:hAnsi="Times New Roman" w:cs="Times New Roman"/>
          <w:sz w:val="24"/>
          <w:szCs w:val="24"/>
        </w:rPr>
        <w:t>1) находящимся в отпуске по уходу за ребенком до достижения им возраста трех лет;</w:t>
      </w:r>
    </w:p>
    <w:p w:rsidR="00A20540" w:rsidRPr="00A20540" w:rsidRDefault="00A20540" w:rsidP="00A2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540">
        <w:rPr>
          <w:rFonts w:ascii="Times New Roman" w:hAnsi="Times New Roman" w:cs="Times New Roman"/>
          <w:sz w:val="24"/>
          <w:szCs w:val="24"/>
        </w:rPr>
        <w:t>2) получившим материальную помощь, уволенным из органа местного самоуправления Новокузнецкого городского округа, органа администрации города Новокузнецка с правами юридического лица и в текущем календарном году вновь принятым на работу в указанные органы.</w:t>
      </w:r>
      <w:proofErr w:type="gramEnd"/>
    </w:p>
    <w:p w:rsidR="00A20540" w:rsidRDefault="00367045" w:rsidP="00A2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21A">
        <w:rPr>
          <w:rFonts w:ascii="Times New Roman" w:hAnsi="Times New Roman" w:cs="Times New Roman"/>
          <w:sz w:val="24"/>
          <w:szCs w:val="24"/>
        </w:rPr>
        <w:t>4.6.4.</w:t>
      </w:r>
      <w:r w:rsidR="00A20540" w:rsidRPr="00E5621A">
        <w:rPr>
          <w:rFonts w:ascii="Times New Roman" w:hAnsi="Times New Roman" w:cs="Times New Roman"/>
          <w:sz w:val="24"/>
          <w:szCs w:val="24"/>
        </w:rPr>
        <w:t xml:space="preserve"> Если работник не воспользовался правом на получение материальной помощи в текущем календарном году, назначение материальной помощи в следующем календарном году за предыдущий календарный год не производится</w:t>
      </w:r>
      <w:proofErr w:type="gramStart"/>
      <w:r w:rsidR="00A20540" w:rsidRPr="00E562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52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2E29" w:rsidRPr="00D32E29" w:rsidRDefault="00B52018" w:rsidP="0038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6BFD">
        <w:rPr>
          <w:rFonts w:ascii="Times New Roman" w:hAnsi="Times New Roman" w:cs="Times New Roman"/>
          <w:sz w:val="24"/>
          <w:szCs w:val="24"/>
        </w:rPr>
        <w:t>)</w:t>
      </w:r>
      <w:r w:rsidR="00367045">
        <w:rPr>
          <w:rFonts w:ascii="Times New Roman" w:hAnsi="Times New Roman" w:cs="Times New Roman"/>
          <w:sz w:val="24"/>
          <w:szCs w:val="24"/>
        </w:rPr>
        <w:t xml:space="preserve"> </w:t>
      </w:r>
      <w:r w:rsidR="00D32E29">
        <w:rPr>
          <w:rFonts w:ascii="Times New Roman" w:hAnsi="Times New Roman" w:cs="Times New Roman"/>
          <w:sz w:val="24"/>
          <w:szCs w:val="24"/>
        </w:rPr>
        <w:t xml:space="preserve">в </w:t>
      </w:r>
      <w:r w:rsidR="00D32E29" w:rsidRPr="00D32E29">
        <w:rPr>
          <w:rFonts w:ascii="Times New Roman" w:hAnsi="Times New Roman" w:cs="Times New Roman"/>
          <w:sz w:val="24"/>
          <w:szCs w:val="24"/>
        </w:rPr>
        <w:t>приложении «Размеры окладов (должностных окладов), ставок заработной платы отдельных категорий работников  органов местного самоуправления  г. Новокузнецка»:</w:t>
      </w:r>
    </w:p>
    <w:p w:rsidR="00B77985" w:rsidRPr="00D32E29" w:rsidRDefault="00D32E29" w:rsidP="0038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>-</w:t>
      </w:r>
      <w:r w:rsidR="00F45213" w:rsidRPr="00D32E29">
        <w:rPr>
          <w:rFonts w:ascii="Times New Roman" w:hAnsi="Times New Roman" w:cs="Times New Roman"/>
          <w:sz w:val="24"/>
          <w:szCs w:val="24"/>
        </w:rPr>
        <w:t xml:space="preserve"> н</w:t>
      </w:r>
      <w:r w:rsidR="00CB6BFD" w:rsidRPr="00D32E29">
        <w:rPr>
          <w:rFonts w:ascii="Times New Roman" w:hAnsi="Times New Roman" w:cs="Times New Roman"/>
          <w:sz w:val="24"/>
          <w:szCs w:val="24"/>
        </w:rPr>
        <w:t>аименование столбца «Материальная помощь к отпуску или перед стационарным лечением (коэффициент к должностному окладу)</w:t>
      </w:r>
      <w:r w:rsidR="00F45213" w:rsidRPr="00D32E29">
        <w:rPr>
          <w:rFonts w:ascii="Times New Roman" w:hAnsi="Times New Roman" w:cs="Times New Roman"/>
          <w:sz w:val="24"/>
          <w:szCs w:val="24"/>
        </w:rPr>
        <w:t>»</w:t>
      </w:r>
      <w:r w:rsidR="00CB6BFD" w:rsidRPr="00D32E29">
        <w:rPr>
          <w:rFonts w:ascii="Times New Roman" w:hAnsi="Times New Roman" w:cs="Times New Roman"/>
          <w:sz w:val="24"/>
          <w:szCs w:val="24"/>
        </w:rPr>
        <w:t xml:space="preserve"> </w:t>
      </w:r>
      <w:r w:rsidRPr="00D32E29">
        <w:rPr>
          <w:rFonts w:ascii="Times New Roman" w:hAnsi="Times New Roman" w:cs="Times New Roman"/>
          <w:sz w:val="24"/>
          <w:szCs w:val="24"/>
        </w:rPr>
        <w:t>изложить</w:t>
      </w:r>
      <w:r w:rsidR="00F45213" w:rsidRPr="00D32E29">
        <w:rPr>
          <w:rFonts w:ascii="Times New Roman" w:hAnsi="Times New Roman" w:cs="Times New Roman"/>
          <w:sz w:val="24"/>
          <w:szCs w:val="24"/>
        </w:rPr>
        <w:t xml:space="preserve"> в следующей</w:t>
      </w:r>
      <w:r w:rsidR="00B77985" w:rsidRPr="00D32E2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32E29" w:rsidRPr="00D32E29" w:rsidRDefault="00B77985" w:rsidP="0038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>«Размер коэффициента к окладу (должностному окладу), ставке заработной платы для определения размера материальной помощи»</w:t>
      </w:r>
      <w:r w:rsidR="00D32E29" w:rsidRPr="00D32E29">
        <w:rPr>
          <w:rFonts w:ascii="Times New Roman" w:hAnsi="Times New Roman" w:cs="Times New Roman"/>
          <w:sz w:val="24"/>
          <w:szCs w:val="24"/>
        </w:rPr>
        <w:t>;</w:t>
      </w:r>
    </w:p>
    <w:p w:rsidR="00B77985" w:rsidRPr="00D32E29" w:rsidRDefault="00D32E29" w:rsidP="0038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>- строку «9. Уборщик служебных помещений» изложить в следующей редакции:</w:t>
      </w:r>
    </w:p>
    <w:p w:rsidR="00D32E29" w:rsidRPr="00D32E29" w:rsidRDefault="00D32E29" w:rsidP="00D32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9"/>
        <w:tblW w:w="0" w:type="auto"/>
        <w:tblInd w:w="108" w:type="dxa"/>
        <w:tblLook w:val="04A0"/>
      </w:tblPr>
      <w:tblGrid>
        <w:gridCol w:w="426"/>
        <w:gridCol w:w="3118"/>
        <w:gridCol w:w="1594"/>
        <w:gridCol w:w="1595"/>
        <w:gridCol w:w="1595"/>
        <w:gridCol w:w="1595"/>
      </w:tblGrid>
      <w:tr w:rsidR="008A358C" w:rsidRPr="00D32E29" w:rsidTr="00D32E29">
        <w:tc>
          <w:tcPr>
            <w:tcW w:w="426" w:type="dxa"/>
          </w:tcPr>
          <w:p w:rsidR="008A358C" w:rsidRPr="00D32E29" w:rsidRDefault="008A358C" w:rsidP="00380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8A358C" w:rsidRPr="00D32E29" w:rsidRDefault="008A358C" w:rsidP="00380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94" w:type="dxa"/>
          </w:tcPr>
          <w:p w:rsidR="008A358C" w:rsidRPr="00D32E29" w:rsidRDefault="008A358C" w:rsidP="00380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A358C" w:rsidRPr="00D32E29" w:rsidRDefault="006270D6" w:rsidP="00394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8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6727EC" w:rsidRPr="00D3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7EC" w:rsidRPr="00D3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1,409</w:t>
            </w:r>
          </w:p>
        </w:tc>
        <w:tc>
          <w:tcPr>
            <w:tcW w:w="1595" w:type="dxa"/>
          </w:tcPr>
          <w:p w:rsidR="008A358C" w:rsidRPr="00D32E29" w:rsidRDefault="006270D6" w:rsidP="00394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  <w:r w:rsidR="006727EC" w:rsidRPr="00D3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7EC" w:rsidRPr="00D3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</w:p>
        </w:tc>
        <w:tc>
          <w:tcPr>
            <w:tcW w:w="1595" w:type="dxa"/>
          </w:tcPr>
          <w:p w:rsidR="008A358C" w:rsidRPr="00D32E29" w:rsidRDefault="0039481D" w:rsidP="00394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632F83">
              <w:rPr>
                <w:rFonts w:ascii="Times New Roman" w:hAnsi="Times New Roman" w:cs="Times New Roman"/>
                <w:sz w:val="24"/>
                <w:szCs w:val="24"/>
              </w:rPr>
              <w:t xml:space="preserve"> - 3,1</w:t>
            </w:r>
          </w:p>
        </w:tc>
      </w:tr>
    </w:tbl>
    <w:p w:rsidR="00B52018" w:rsidRPr="00D32E29" w:rsidRDefault="00D32E29" w:rsidP="00D32E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>».</w:t>
      </w:r>
    </w:p>
    <w:p w:rsidR="00B77985" w:rsidRPr="00D32E29" w:rsidRDefault="00B77985" w:rsidP="0038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дня, следующего за днем его официального опубликования, и распространяет свое действие:</w:t>
      </w:r>
    </w:p>
    <w:p w:rsidR="009E14E2" w:rsidRPr="00D32E29" w:rsidRDefault="00B77985" w:rsidP="0038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 xml:space="preserve">- в части пункта 1.1 и подпункта 1 пункта 1.2 - на правоотношения, возникшие </w:t>
      </w:r>
      <w:r w:rsidR="009E14E2" w:rsidRPr="00D32E29">
        <w:rPr>
          <w:rFonts w:ascii="Times New Roman" w:hAnsi="Times New Roman" w:cs="Times New Roman"/>
          <w:sz w:val="24"/>
          <w:szCs w:val="24"/>
        </w:rPr>
        <w:t>с 30 января 2015 года;</w:t>
      </w:r>
    </w:p>
    <w:p w:rsidR="009E14E2" w:rsidRDefault="009E14E2" w:rsidP="0038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подпунктов</w:t>
      </w:r>
      <w:r w:rsidR="0039481D">
        <w:rPr>
          <w:rFonts w:ascii="Times New Roman" w:hAnsi="Times New Roman" w:cs="Times New Roman"/>
          <w:sz w:val="24"/>
          <w:szCs w:val="24"/>
        </w:rPr>
        <w:t xml:space="preserve"> 2, 3 и абзаца второго подпункта 4</w:t>
      </w:r>
      <w:r w:rsidR="008A3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1.2  - на правоотношения, возникшие с 1</w:t>
      </w:r>
      <w:r w:rsidR="0039481D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 года;</w:t>
      </w:r>
    </w:p>
    <w:p w:rsidR="009E14E2" w:rsidRDefault="009E14E2" w:rsidP="0038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части </w:t>
      </w:r>
      <w:r w:rsidR="0039481D">
        <w:rPr>
          <w:rFonts w:ascii="Times New Roman" w:hAnsi="Times New Roman" w:cs="Times New Roman"/>
          <w:sz w:val="24"/>
          <w:szCs w:val="24"/>
        </w:rPr>
        <w:t xml:space="preserve">абзаца четвертого подпункта 4 </w:t>
      </w:r>
      <w:r>
        <w:rPr>
          <w:rFonts w:ascii="Times New Roman" w:hAnsi="Times New Roman" w:cs="Times New Roman"/>
          <w:sz w:val="24"/>
          <w:szCs w:val="24"/>
        </w:rPr>
        <w:t xml:space="preserve">пункта 1.2 – на правоотношения, возникшие с 1 </w:t>
      </w:r>
      <w:r w:rsidR="0064546A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2016 года.</w:t>
      </w:r>
    </w:p>
    <w:p w:rsidR="00FC421E" w:rsidRDefault="009E14E2" w:rsidP="009E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5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21E" w:rsidRPr="00FC421E">
        <w:rPr>
          <w:rFonts w:ascii="Times New Roman" w:hAnsi="Times New Roman" w:cs="Times New Roman"/>
          <w:sz w:val="24"/>
          <w:szCs w:val="24"/>
        </w:rPr>
        <w:t>Контроль</w:t>
      </w:r>
      <w:r w:rsidR="00416FA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C421E" w:rsidRPr="00FC421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16FA4">
        <w:rPr>
          <w:rFonts w:ascii="Times New Roman" w:hAnsi="Times New Roman" w:cs="Times New Roman"/>
          <w:sz w:val="24"/>
          <w:szCs w:val="24"/>
        </w:rPr>
        <w:t>ем</w:t>
      </w:r>
      <w:r w:rsidR="00FC421E" w:rsidRPr="00FC421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C421E" w:rsidRPr="00FC421E">
        <w:rPr>
          <w:rFonts w:ascii="Times New Roman" w:hAnsi="Times New Roman" w:cs="Times New Roman"/>
          <w:sz w:val="24"/>
          <w:szCs w:val="24"/>
        </w:rPr>
        <w:t>ешения возложить на администрацию города Новокузнецка и комитеты Новокузнецкого городского Совета народных депутатов</w:t>
      </w:r>
      <w:r w:rsidR="00962AD2">
        <w:rPr>
          <w:rFonts w:ascii="Times New Roman" w:hAnsi="Times New Roman" w:cs="Times New Roman"/>
          <w:sz w:val="24"/>
          <w:szCs w:val="24"/>
        </w:rPr>
        <w:t>:</w:t>
      </w:r>
      <w:r w:rsidR="00FC421E" w:rsidRPr="00FC421E">
        <w:rPr>
          <w:rFonts w:ascii="Times New Roman" w:hAnsi="Times New Roman" w:cs="Times New Roman"/>
          <w:sz w:val="24"/>
          <w:szCs w:val="24"/>
        </w:rPr>
        <w:t xml:space="preserve"> по бюджету, налогам и финансам (Н.М. </w:t>
      </w:r>
      <w:proofErr w:type="spellStart"/>
      <w:r w:rsidR="00FC421E" w:rsidRPr="00FC421E">
        <w:rPr>
          <w:rFonts w:ascii="Times New Roman" w:hAnsi="Times New Roman" w:cs="Times New Roman"/>
          <w:sz w:val="24"/>
          <w:szCs w:val="24"/>
        </w:rPr>
        <w:t>Гайнулина</w:t>
      </w:r>
      <w:proofErr w:type="spellEnd"/>
      <w:r w:rsidR="00FC421E" w:rsidRPr="00FC421E">
        <w:rPr>
          <w:rFonts w:ascii="Times New Roman" w:hAnsi="Times New Roman" w:cs="Times New Roman"/>
          <w:sz w:val="24"/>
          <w:szCs w:val="24"/>
        </w:rPr>
        <w:t xml:space="preserve">) и по развитию местного самоуправления и безопасности (О.И. </w:t>
      </w:r>
      <w:proofErr w:type="spellStart"/>
      <w:r w:rsidR="00FC421E" w:rsidRPr="00FC421E">
        <w:rPr>
          <w:rFonts w:ascii="Times New Roman" w:hAnsi="Times New Roman" w:cs="Times New Roman"/>
          <w:sz w:val="24"/>
          <w:szCs w:val="24"/>
        </w:rPr>
        <w:t>Кшижинская</w:t>
      </w:r>
      <w:proofErr w:type="spellEnd"/>
      <w:r w:rsidR="00FC421E" w:rsidRPr="00FC421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108" w:type="dxa"/>
        <w:tblLook w:val="01E0"/>
      </w:tblPr>
      <w:tblGrid>
        <w:gridCol w:w="4809"/>
        <w:gridCol w:w="5114"/>
      </w:tblGrid>
      <w:tr w:rsidR="00FC421E" w:rsidRPr="00F50CCB" w:rsidTr="009E14E2">
        <w:tc>
          <w:tcPr>
            <w:tcW w:w="4809" w:type="dxa"/>
          </w:tcPr>
          <w:p w:rsidR="0064546A" w:rsidRDefault="0064546A" w:rsidP="001D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6A" w:rsidRDefault="0064546A" w:rsidP="001D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1E" w:rsidRPr="00F50CCB" w:rsidRDefault="00FC421E" w:rsidP="0064546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64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Новокузнецкого</w:t>
            </w:r>
            <w:proofErr w:type="gramEnd"/>
            <w:r w:rsidRPr="00F50C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FC421E" w:rsidRPr="00F50CCB" w:rsidRDefault="00FC421E" w:rsidP="0064546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14" w:type="dxa"/>
          </w:tcPr>
          <w:p w:rsidR="00FC421E" w:rsidRPr="00F50CCB" w:rsidRDefault="00FC421E" w:rsidP="001D3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1E" w:rsidRPr="00F50CCB" w:rsidRDefault="00FC421E" w:rsidP="001D3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6A" w:rsidRDefault="0064546A" w:rsidP="001D3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1E" w:rsidRPr="00F50CCB" w:rsidRDefault="0064546A" w:rsidP="00645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FC421E" w:rsidRPr="00F50CCB">
              <w:rPr>
                <w:rFonts w:ascii="Times New Roman" w:hAnsi="Times New Roman" w:cs="Times New Roman"/>
                <w:sz w:val="24"/>
                <w:szCs w:val="24"/>
              </w:rPr>
              <w:t>С.И. Корнеев</w:t>
            </w:r>
          </w:p>
        </w:tc>
      </w:tr>
      <w:tr w:rsidR="00FC421E" w:rsidRPr="00F50CCB" w:rsidTr="009E14E2">
        <w:tc>
          <w:tcPr>
            <w:tcW w:w="4809" w:type="dxa"/>
          </w:tcPr>
          <w:p w:rsidR="009E14E2" w:rsidRPr="00F50CCB" w:rsidRDefault="009E14E2" w:rsidP="001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FC421E" w:rsidRPr="00F50CCB" w:rsidRDefault="00FC421E" w:rsidP="001D3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1E" w:rsidRPr="00F50CCB" w:rsidTr="009E14E2">
        <w:tc>
          <w:tcPr>
            <w:tcW w:w="4809" w:type="dxa"/>
          </w:tcPr>
          <w:p w:rsidR="00FC421E" w:rsidRPr="00F50CCB" w:rsidRDefault="00FC421E" w:rsidP="001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Глава  города Новокузнецка</w:t>
            </w:r>
          </w:p>
        </w:tc>
        <w:tc>
          <w:tcPr>
            <w:tcW w:w="5114" w:type="dxa"/>
          </w:tcPr>
          <w:p w:rsidR="00FC421E" w:rsidRPr="00F50CCB" w:rsidRDefault="00FC421E" w:rsidP="001D3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С.Н. Кузнецов</w:t>
            </w:r>
          </w:p>
        </w:tc>
      </w:tr>
    </w:tbl>
    <w:p w:rsidR="0064546A" w:rsidRDefault="0064546A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21E" w:rsidRPr="00F50CCB" w:rsidRDefault="00FC421E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г. Новокузнецк </w:t>
      </w:r>
    </w:p>
    <w:p w:rsidR="0039481D" w:rsidRDefault="00D62F6F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августа </w:t>
      </w:r>
      <w:r w:rsidR="00FC421E" w:rsidRPr="00F50CCB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C421E" w:rsidRPr="0039481D" w:rsidRDefault="00FC421E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№</w:t>
      </w:r>
      <w:r w:rsidR="00D62F6F">
        <w:rPr>
          <w:rFonts w:ascii="Times New Roman" w:hAnsi="Times New Roman" w:cs="Times New Roman"/>
          <w:sz w:val="24"/>
          <w:szCs w:val="24"/>
        </w:rPr>
        <w:t xml:space="preserve"> 11/138</w:t>
      </w:r>
    </w:p>
    <w:sectPr w:rsidR="00FC421E" w:rsidRPr="0039481D" w:rsidSect="0064546A">
      <w:headerReference w:type="default" r:id="rId11"/>
      <w:pgSz w:w="11906" w:h="16838" w:code="9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6F" w:rsidRDefault="00D62F6F" w:rsidP="00AC376D">
      <w:pPr>
        <w:spacing w:after="0" w:line="240" w:lineRule="auto"/>
      </w:pPr>
      <w:r>
        <w:separator/>
      </w:r>
    </w:p>
  </w:endnote>
  <w:endnote w:type="continuationSeparator" w:id="0">
    <w:p w:rsidR="00D62F6F" w:rsidRDefault="00D62F6F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6F" w:rsidRDefault="00D62F6F" w:rsidP="00AC376D">
      <w:pPr>
        <w:spacing w:after="0" w:line="240" w:lineRule="auto"/>
      </w:pPr>
      <w:r>
        <w:separator/>
      </w:r>
    </w:p>
  </w:footnote>
  <w:footnote w:type="continuationSeparator" w:id="0">
    <w:p w:rsidR="00D62F6F" w:rsidRDefault="00D62F6F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D62F6F" w:rsidRPr="00C24066" w:rsidRDefault="00D62F6F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2A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BD"/>
    <w:rsid w:val="00003A67"/>
    <w:rsid w:val="0001036B"/>
    <w:rsid w:val="000209BD"/>
    <w:rsid w:val="00020D08"/>
    <w:rsid w:val="000210D8"/>
    <w:rsid w:val="000375E9"/>
    <w:rsid w:val="000439A7"/>
    <w:rsid w:val="00052870"/>
    <w:rsid w:val="000569AE"/>
    <w:rsid w:val="00066946"/>
    <w:rsid w:val="00082492"/>
    <w:rsid w:val="0009323E"/>
    <w:rsid w:val="000D1BFD"/>
    <w:rsid w:val="000D266E"/>
    <w:rsid w:val="000D3B8A"/>
    <w:rsid w:val="000E67C3"/>
    <w:rsid w:val="000E79DD"/>
    <w:rsid w:val="000F2AD5"/>
    <w:rsid w:val="001014CA"/>
    <w:rsid w:val="00105BAA"/>
    <w:rsid w:val="00110169"/>
    <w:rsid w:val="0011555B"/>
    <w:rsid w:val="001260C9"/>
    <w:rsid w:val="001307DB"/>
    <w:rsid w:val="00132F29"/>
    <w:rsid w:val="00140966"/>
    <w:rsid w:val="001603D2"/>
    <w:rsid w:val="00175675"/>
    <w:rsid w:val="00177C85"/>
    <w:rsid w:val="00186ADA"/>
    <w:rsid w:val="00193307"/>
    <w:rsid w:val="00196ECC"/>
    <w:rsid w:val="001A373F"/>
    <w:rsid w:val="001A535E"/>
    <w:rsid w:val="001B69C2"/>
    <w:rsid w:val="001B73F7"/>
    <w:rsid w:val="001C1209"/>
    <w:rsid w:val="001D3606"/>
    <w:rsid w:val="001D5496"/>
    <w:rsid w:val="001E3798"/>
    <w:rsid w:val="001E37B1"/>
    <w:rsid w:val="001E4497"/>
    <w:rsid w:val="001F349D"/>
    <w:rsid w:val="00200FA4"/>
    <w:rsid w:val="002159B4"/>
    <w:rsid w:val="00215DFE"/>
    <w:rsid w:val="00223992"/>
    <w:rsid w:val="00226856"/>
    <w:rsid w:val="00230E5B"/>
    <w:rsid w:val="00237B11"/>
    <w:rsid w:val="00245067"/>
    <w:rsid w:val="002523AC"/>
    <w:rsid w:val="002678D5"/>
    <w:rsid w:val="00275907"/>
    <w:rsid w:val="00275E71"/>
    <w:rsid w:val="002765AA"/>
    <w:rsid w:val="00295CBE"/>
    <w:rsid w:val="0029767C"/>
    <w:rsid w:val="002A1C44"/>
    <w:rsid w:val="002A2CAB"/>
    <w:rsid w:val="002A346E"/>
    <w:rsid w:val="002A4B52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3047CC"/>
    <w:rsid w:val="00305E69"/>
    <w:rsid w:val="003246FD"/>
    <w:rsid w:val="003247CA"/>
    <w:rsid w:val="003301AE"/>
    <w:rsid w:val="00336F29"/>
    <w:rsid w:val="0034055A"/>
    <w:rsid w:val="00353EF5"/>
    <w:rsid w:val="00354026"/>
    <w:rsid w:val="00354D07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93C8B"/>
    <w:rsid w:val="0039481D"/>
    <w:rsid w:val="003B26F4"/>
    <w:rsid w:val="003C50BF"/>
    <w:rsid w:val="003C53CB"/>
    <w:rsid w:val="003D29A5"/>
    <w:rsid w:val="004045F2"/>
    <w:rsid w:val="004067C7"/>
    <w:rsid w:val="0041552F"/>
    <w:rsid w:val="00415B4B"/>
    <w:rsid w:val="00416FA4"/>
    <w:rsid w:val="00444B1E"/>
    <w:rsid w:val="00453F33"/>
    <w:rsid w:val="004541AB"/>
    <w:rsid w:val="00455149"/>
    <w:rsid w:val="00463FF9"/>
    <w:rsid w:val="0047020F"/>
    <w:rsid w:val="004717AC"/>
    <w:rsid w:val="004A2409"/>
    <w:rsid w:val="004A2C6F"/>
    <w:rsid w:val="004A4F76"/>
    <w:rsid w:val="004B49B6"/>
    <w:rsid w:val="004C1605"/>
    <w:rsid w:val="004C30A3"/>
    <w:rsid w:val="004C41A8"/>
    <w:rsid w:val="004D3A9A"/>
    <w:rsid w:val="004D4F7B"/>
    <w:rsid w:val="004E05D4"/>
    <w:rsid w:val="004E3947"/>
    <w:rsid w:val="004E6D2F"/>
    <w:rsid w:val="004F72EB"/>
    <w:rsid w:val="0050036C"/>
    <w:rsid w:val="00502280"/>
    <w:rsid w:val="00521963"/>
    <w:rsid w:val="005376CD"/>
    <w:rsid w:val="0054054B"/>
    <w:rsid w:val="00545015"/>
    <w:rsid w:val="00546A44"/>
    <w:rsid w:val="0055313A"/>
    <w:rsid w:val="005536D5"/>
    <w:rsid w:val="0055378D"/>
    <w:rsid w:val="00563752"/>
    <w:rsid w:val="00564617"/>
    <w:rsid w:val="00577C82"/>
    <w:rsid w:val="00583E0F"/>
    <w:rsid w:val="00586D1B"/>
    <w:rsid w:val="00590F51"/>
    <w:rsid w:val="0059292B"/>
    <w:rsid w:val="00593987"/>
    <w:rsid w:val="0059565F"/>
    <w:rsid w:val="005A0B6A"/>
    <w:rsid w:val="005B3BA8"/>
    <w:rsid w:val="005C170E"/>
    <w:rsid w:val="005C26C7"/>
    <w:rsid w:val="005C5AA4"/>
    <w:rsid w:val="005C66BB"/>
    <w:rsid w:val="005D4F8B"/>
    <w:rsid w:val="005D6357"/>
    <w:rsid w:val="005D639C"/>
    <w:rsid w:val="00600736"/>
    <w:rsid w:val="00605FE9"/>
    <w:rsid w:val="006106E0"/>
    <w:rsid w:val="00611579"/>
    <w:rsid w:val="00614E30"/>
    <w:rsid w:val="006270D6"/>
    <w:rsid w:val="006275F7"/>
    <w:rsid w:val="0063192C"/>
    <w:rsid w:val="00631F53"/>
    <w:rsid w:val="00632F83"/>
    <w:rsid w:val="0064031E"/>
    <w:rsid w:val="00642AED"/>
    <w:rsid w:val="00644DA4"/>
    <w:rsid w:val="0064546A"/>
    <w:rsid w:val="0066005E"/>
    <w:rsid w:val="006601C8"/>
    <w:rsid w:val="00660C89"/>
    <w:rsid w:val="0066376F"/>
    <w:rsid w:val="006727EC"/>
    <w:rsid w:val="00681DF9"/>
    <w:rsid w:val="00684ECD"/>
    <w:rsid w:val="00692622"/>
    <w:rsid w:val="006959B0"/>
    <w:rsid w:val="006974AC"/>
    <w:rsid w:val="006B0A24"/>
    <w:rsid w:val="006B11A1"/>
    <w:rsid w:val="006C1040"/>
    <w:rsid w:val="006C441D"/>
    <w:rsid w:val="006C6745"/>
    <w:rsid w:val="006D3CEA"/>
    <w:rsid w:val="006D783A"/>
    <w:rsid w:val="006E08A9"/>
    <w:rsid w:val="006E257B"/>
    <w:rsid w:val="006E5826"/>
    <w:rsid w:val="006F11E3"/>
    <w:rsid w:val="006F28F0"/>
    <w:rsid w:val="0070208B"/>
    <w:rsid w:val="0070236E"/>
    <w:rsid w:val="007066F2"/>
    <w:rsid w:val="00706C12"/>
    <w:rsid w:val="00713BBD"/>
    <w:rsid w:val="00720489"/>
    <w:rsid w:val="00723694"/>
    <w:rsid w:val="00726EAE"/>
    <w:rsid w:val="007275F9"/>
    <w:rsid w:val="00734171"/>
    <w:rsid w:val="00734DCE"/>
    <w:rsid w:val="00750D5F"/>
    <w:rsid w:val="00761653"/>
    <w:rsid w:val="0078134C"/>
    <w:rsid w:val="0078608B"/>
    <w:rsid w:val="0078637A"/>
    <w:rsid w:val="007912C6"/>
    <w:rsid w:val="007930FE"/>
    <w:rsid w:val="00797286"/>
    <w:rsid w:val="007976B4"/>
    <w:rsid w:val="007A4A71"/>
    <w:rsid w:val="007A65C0"/>
    <w:rsid w:val="007C2759"/>
    <w:rsid w:val="007C6B0C"/>
    <w:rsid w:val="007C7FAE"/>
    <w:rsid w:val="007E382F"/>
    <w:rsid w:val="007E4B6E"/>
    <w:rsid w:val="007E6080"/>
    <w:rsid w:val="007E6159"/>
    <w:rsid w:val="007F12B5"/>
    <w:rsid w:val="00804C10"/>
    <w:rsid w:val="008136E5"/>
    <w:rsid w:val="008238E3"/>
    <w:rsid w:val="008258B1"/>
    <w:rsid w:val="00847588"/>
    <w:rsid w:val="0085768C"/>
    <w:rsid w:val="00857EBA"/>
    <w:rsid w:val="0086605F"/>
    <w:rsid w:val="00874759"/>
    <w:rsid w:val="00876132"/>
    <w:rsid w:val="00880EE1"/>
    <w:rsid w:val="00881ECE"/>
    <w:rsid w:val="008900D8"/>
    <w:rsid w:val="00894411"/>
    <w:rsid w:val="008963DA"/>
    <w:rsid w:val="00896F3D"/>
    <w:rsid w:val="008A03C1"/>
    <w:rsid w:val="008A3351"/>
    <w:rsid w:val="008A358C"/>
    <w:rsid w:val="008B50DE"/>
    <w:rsid w:val="008C363B"/>
    <w:rsid w:val="008C6C14"/>
    <w:rsid w:val="008D54DF"/>
    <w:rsid w:val="008E4340"/>
    <w:rsid w:val="008F298B"/>
    <w:rsid w:val="008F5F6F"/>
    <w:rsid w:val="00905EFF"/>
    <w:rsid w:val="009076E9"/>
    <w:rsid w:val="00910637"/>
    <w:rsid w:val="00911788"/>
    <w:rsid w:val="00911DA0"/>
    <w:rsid w:val="00917CAE"/>
    <w:rsid w:val="0092074F"/>
    <w:rsid w:val="00920FF6"/>
    <w:rsid w:val="009259EF"/>
    <w:rsid w:val="0093074D"/>
    <w:rsid w:val="009375C6"/>
    <w:rsid w:val="00943588"/>
    <w:rsid w:val="009456D0"/>
    <w:rsid w:val="00946582"/>
    <w:rsid w:val="009474AB"/>
    <w:rsid w:val="00962AD2"/>
    <w:rsid w:val="00964C04"/>
    <w:rsid w:val="00965976"/>
    <w:rsid w:val="00965C23"/>
    <w:rsid w:val="0098678D"/>
    <w:rsid w:val="00990EA5"/>
    <w:rsid w:val="00993AED"/>
    <w:rsid w:val="00994F73"/>
    <w:rsid w:val="00997B8F"/>
    <w:rsid w:val="009A23F9"/>
    <w:rsid w:val="009A2B65"/>
    <w:rsid w:val="009B1B11"/>
    <w:rsid w:val="009C6CDF"/>
    <w:rsid w:val="009D05A3"/>
    <w:rsid w:val="009D67FF"/>
    <w:rsid w:val="009E10CD"/>
    <w:rsid w:val="009E14E2"/>
    <w:rsid w:val="009E4388"/>
    <w:rsid w:val="009F3E71"/>
    <w:rsid w:val="00A06562"/>
    <w:rsid w:val="00A077E2"/>
    <w:rsid w:val="00A10521"/>
    <w:rsid w:val="00A13BDA"/>
    <w:rsid w:val="00A13C63"/>
    <w:rsid w:val="00A20540"/>
    <w:rsid w:val="00A24BE2"/>
    <w:rsid w:val="00A354D5"/>
    <w:rsid w:val="00A40043"/>
    <w:rsid w:val="00A55A7F"/>
    <w:rsid w:val="00A65BBC"/>
    <w:rsid w:val="00A73B93"/>
    <w:rsid w:val="00A76CB7"/>
    <w:rsid w:val="00A8464F"/>
    <w:rsid w:val="00A8567F"/>
    <w:rsid w:val="00A911E7"/>
    <w:rsid w:val="00A91666"/>
    <w:rsid w:val="00A92B89"/>
    <w:rsid w:val="00AA494E"/>
    <w:rsid w:val="00AB23C0"/>
    <w:rsid w:val="00AB5F1E"/>
    <w:rsid w:val="00AB700E"/>
    <w:rsid w:val="00AC376D"/>
    <w:rsid w:val="00AD08C1"/>
    <w:rsid w:val="00AD55A5"/>
    <w:rsid w:val="00AD75B5"/>
    <w:rsid w:val="00AE14D5"/>
    <w:rsid w:val="00AE67FA"/>
    <w:rsid w:val="00AF0D96"/>
    <w:rsid w:val="00AF4581"/>
    <w:rsid w:val="00B03140"/>
    <w:rsid w:val="00B03DC6"/>
    <w:rsid w:val="00B165FD"/>
    <w:rsid w:val="00B210E1"/>
    <w:rsid w:val="00B21839"/>
    <w:rsid w:val="00B403E3"/>
    <w:rsid w:val="00B4282A"/>
    <w:rsid w:val="00B42F0E"/>
    <w:rsid w:val="00B50248"/>
    <w:rsid w:val="00B52018"/>
    <w:rsid w:val="00B53693"/>
    <w:rsid w:val="00B56424"/>
    <w:rsid w:val="00B5760C"/>
    <w:rsid w:val="00B628F3"/>
    <w:rsid w:val="00B62BCD"/>
    <w:rsid w:val="00B63C90"/>
    <w:rsid w:val="00B659F6"/>
    <w:rsid w:val="00B767D7"/>
    <w:rsid w:val="00B77985"/>
    <w:rsid w:val="00B877F5"/>
    <w:rsid w:val="00B92F44"/>
    <w:rsid w:val="00BB1314"/>
    <w:rsid w:val="00BB457A"/>
    <w:rsid w:val="00BB4921"/>
    <w:rsid w:val="00BB6C10"/>
    <w:rsid w:val="00BD1989"/>
    <w:rsid w:val="00BD5D42"/>
    <w:rsid w:val="00BE1394"/>
    <w:rsid w:val="00C05F13"/>
    <w:rsid w:val="00C0621A"/>
    <w:rsid w:val="00C16CC3"/>
    <w:rsid w:val="00C16DCF"/>
    <w:rsid w:val="00C203DA"/>
    <w:rsid w:val="00C20F58"/>
    <w:rsid w:val="00C2273A"/>
    <w:rsid w:val="00C23C4E"/>
    <w:rsid w:val="00C24066"/>
    <w:rsid w:val="00C25309"/>
    <w:rsid w:val="00C40360"/>
    <w:rsid w:val="00C439D8"/>
    <w:rsid w:val="00C46499"/>
    <w:rsid w:val="00C53CF5"/>
    <w:rsid w:val="00C62527"/>
    <w:rsid w:val="00C633A5"/>
    <w:rsid w:val="00C6733E"/>
    <w:rsid w:val="00C72AAD"/>
    <w:rsid w:val="00C90D04"/>
    <w:rsid w:val="00C94324"/>
    <w:rsid w:val="00C95C8D"/>
    <w:rsid w:val="00CA5305"/>
    <w:rsid w:val="00CB4A39"/>
    <w:rsid w:val="00CB6BFD"/>
    <w:rsid w:val="00CC0967"/>
    <w:rsid w:val="00CC1186"/>
    <w:rsid w:val="00CC1F5F"/>
    <w:rsid w:val="00CC1F99"/>
    <w:rsid w:val="00CC4875"/>
    <w:rsid w:val="00CD4C54"/>
    <w:rsid w:val="00CE7600"/>
    <w:rsid w:val="00CF5CD6"/>
    <w:rsid w:val="00D021E0"/>
    <w:rsid w:val="00D245FE"/>
    <w:rsid w:val="00D32E29"/>
    <w:rsid w:val="00D337AE"/>
    <w:rsid w:val="00D46492"/>
    <w:rsid w:val="00D46B26"/>
    <w:rsid w:val="00D6055B"/>
    <w:rsid w:val="00D62F6F"/>
    <w:rsid w:val="00D64FC8"/>
    <w:rsid w:val="00D65498"/>
    <w:rsid w:val="00D65D05"/>
    <w:rsid w:val="00D6666E"/>
    <w:rsid w:val="00D72DCE"/>
    <w:rsid w:val="00D73A6D"/>
    <w:rsid w:val="00D73D01"/>
    <w:rsid w:val="00D74726"/>
    <w:rsid w:val="00D77DC2"/>
    <w:rsid w:val="00D82D43"/>
    <w:rsid w:val="00D91E8A"/>
    <w:rsid w:val="00D9476C"/>
    <w:rsid w:val="00DA1E0D"/>
    <w:rsid w:val="00DA6995"/>
    <w:rsid w:val="00DB3208"/>
    <w:rsid w:val="00DC7796"/>
    <w:rsid w:val="00DE2EA1"/>
    <w:rsid w:val="00DF10B0"/>
    <w:rsid w:val="00E00A1C"/>
    <w:rsid w:val="00E0551B"/>
    <w:rsid w:val="00E0717F"/>
    <w:rsid w:val="00E12963"/>
    <w:rsid w:val="00E13D50"/>
    <w:rsid w:val="00E23FFE"/>
    <w:rsid w:val="00E24F21"/>
    <w:rsid w:val="00E42134"/>
    <w:rsid w:val="00E42197"/>
    <w:rsid w:val="00E4794D"/>
    <w:rsid w:val="00E51D33"/>
    <w:rsid w:val="00E5333E"/>
    <w:rsid w:val="00E5621A"/>
    <w:rsid w:val="00E765A1"/>
    <w:rsid w:val="00E84744"/>
    <w:rsid w:val="00E85CD4"/>
    <w:rsid w:val="00E86B58"/>
    <w:rsid w:val="00E87C6F"/>
    <w:rsid w:val="00EA5AFC"/>
    <w:rsid w:val="00EB0FF0"/>
    <w:rsid w:val="00EB5ED3"/>
    <w:rsid w:val="00EC6669"/>
    <w:rsid w:val="00ED3418"/>
    <w:rsid w:val="00EE0253"/>
    <w:rsid w:val="00EE60B0"/>
    <w:rsid w:val="00EF3E5E"/>
    <w:rsid w:val="00F04521"/>
    <w:rsid w:val="00F07318"/>
    <w:rsid w:val="00F16BCF"/>
    <w:rsid w:val="00F34D06"/>
    <w:rsid w:val="00F45006"/>
    <w:rsid w:val="00F45213"/>
    <w:rsid w:val="00F45FBC"/>
    <w:rsid w:val="00F47945"/>
    <w:rsid w:val="00F50CCB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52BA"/>
    <w:rsid w:val="00F90375"/>
    <w:rsid w:val="00F90983"/>
    <w:rsid w:val="00F95D50"/>
    <w:rsid w:val="00FA110B"/>
    <w:rsid w:val="00FA1E12"/>
    <w:rsid w:val="00FA2288"/>
    <w:rsid w:val="00FA5A13"/>
    <w:rsid w:val="00FC02DF"/>
    <w:rsid w:val="00FC0804"/>
    <w:rsid w:val="00FC0B87"/>
    <w:rsid w:val="00FC15ED"/>
    <w:rsid w:val="00FC3596"/>
    <w:rsid w:val="00FC421E"/>
    <w:rsid w:val="00FD0C81"/>
    <w:rsid w:val="00FD3436"/>
    <w:rsid w:val="00FD4C3F"/>
    <w:rsid w:val="00FD5FB4"/>
    <w:rsid w:val="00FE4910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3B7A6BDB4E282963F75AFD727EF0A015C58518DCB8E328781511A84EE51DA2604AFEC02A5531D05Y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23190E2530379BEE11EA593A0E2C8E74974873E4D1CC17B00928EA4A6519DB38ACACB090E03BB9124D5E1Di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3B7A6BDB4E282963F6BA2C14BB006075E025C8FC48260DDDE0A47D3E75B8D614BF6AE46A8571E558C570FYE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7173-B976-412E-9EA5-AC854F53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2016-07-20T03:46:00Z</cp:lastPrinted>
  <dcterms:created xsi:type="dcterms:W3CDTF">2016-08-31T02:38:00Z</dcterms:created>
  <dcterms:modified xsi:type="dcterms:W3CDTF">2016-08-31T02:38:00Z</dcterms:modified>
</cp:coreProperties>
</file>