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691"/>
        <w:gridCol w:w="4263"/>
      </w:tblGrid>
      <w:tr w:rsidR="003A1A8C" w:rsidTr="00F65422">
        <w:trPr>
          <w:cantSplit/>
          <w:trHeight w:val="861"/>
        </w:trPr>
        <w:tc>
          <w:tcPr>
            <w:tcW w:w="4077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  <w:tc>
          <w:tcPr>
            <w:tcW w:w="1691" w:type="dxa"/>
          </w:tcPr>
          <w:p w:rsidR="003A1A8C" w:rsidRDefault="003A1A8C" w:rsidP="004F2994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2270" cy="569095"/>
                  <wp:effectExtent l="19050" t="0" r="3980" b="0"/>
                  <wp:docPr id="1" name="Рисунок 1" descr="Герб_Новокузнецк(ц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овокузнецк(ц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53" cy="57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</w:tr>
      <w:tr w:rsidR="003A1A8C" w:rsidTr="004F2994">
        <w:trPr>
          <w:cantSplit/>
        </w:trPr>
        <w:tc>
          <w:tcPr>
            <w:tcW w:w="10031" w:type="dxa"/>
            <w:gridSpan w:val="3"/>
            <w:tcBorders>
              <w:bottom w:val="double" w:sz="4" w:space="0" w:color="auto"/>
            </w:tcBorders>
          </w:tcPr>
          <w:p w:rsidR="003A1A8C" w:rsidRDefault="003A1A8C" w:rsidP="00EF4EAD">
            <w:pPr>
              <w:pStyle w:val="2"/>
            </w:pPr>
            <w:r>
              <w:t>НОВОКУЗНЕЦКИЙ ГОРОДСКОЙ СОВЕТ НАРОДНЫХ ДЕПУТАТОВ</w:t>
            </w:r>
          </w:p>
          <w:p w:rsidR="004F2994" w:rsidRPr="00F65422" w:rsidRDefault="004F2994" w:rsidP="00EF4EAD">
            <w:pPr>
              <w:pStyle w:val="1"/>
              <w:rPr>
                <w:sz w:val="4"/>
              </w:rPr>
            </w:pPr>
          </w:p>
          <w:p w:rsidR="003A1A8C" w:rsidRDefault="004F2994" w:rsidP="004F2994">
            <w:pPr>
              <w:pStyle w:val="1"/>
              <w:tabs>
                <w:tab w:val="center" w:pos="4836"/>
                <w:tab w:val="right" w:pos="967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 w:rsidR="003A1A8C">
              <w:rPr>
                <w:sz w:val="28"/>
              </w:rPr>
              <w:t>Р</w:t>
            </w:r>
            <w:proofErr w:type="gramEnd"/>
            <w:r w:rsidR="003A1A8C">
              <w:rPr>
                <w:sz w:val="28"/>
              </w:rPr>
              <w:t xml:space="preserve"> Е Ш Е Н И Е</w:t>
            </w:r>
            <w:r>
              <w:rPr>
                <w:sz w:val="28"/>
              </w:rPr>
              <w:tab/>
            </w:r>
          </w:p>
        </w:tc>
      </w:tr>
    </w:tbl>
    <w:p w:rsidR="003A1A8C" w:rsidRPr="00F65422" w:rsidRDefault="003A1A8C" w:rsidP="00675C92">
      <w:pPr>
        <w:tabs>
          <w:tab w:val="center" w:pos="851"/>
        </w:tabs>
        <w:ind w:right="-18" w:firstLine="0"/>
        <w:rPr>
          <w:rFonts w:ascii="SchoolBook" w:hAnsi="SchoolBook"/>
          <w:b/>
          <w:sz w:val="8"/>
          <w:szCs w:val="10"/>
        </w:rPr>
      </w:pPr>
    </w:p>
    <w:tbl>
      <w:tblPr>
        <w:tblW w:w="0" w:type="auto"/>
        <w:tblLook w:val="0000"/>
      </w:tblPr>
      <w:tblGrid>
        <w:gridCol w:w="10173"/>
      </w:tblGrid>
      <w:tr w:rsidR="003A1A8C" w:rsidTr="004F2994">
        <w:trPr>
          <w:cantSplit/>
        </w:trPr>
        <w:tc>
          <w:tcPr>
            <w:tcW w:w="10173" w:type="dxa"/>
          </w:tcPr>
          <w:p w:rsidR="003A1A8C" w:rsidRDefault="00675C92" w:rsidP="00156D21">
            <w:pPr>
              <w:autoSpaceDE w:val="0"/>
              <w:autoSpaceDN w:val="0"/>
              <w:adjustRightInd w:val="0"/>
              <w:spacing w:after="0"/>
              <w:ind w:left="540" w:firstLine="0"/>
              <w:jc w:val="center"/>
              <w:rPr>
                <w:rFonts w:ascii="SchoolBook" w:hAnsi="SchoolBook"/>
                <w:b/>
              </w:rPr>
            </w:pP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2E27D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809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0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городского 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Положения «</w:t>
            </w:r>
            <w:r w:rsidR="00AD3D55">
              <w:rPr>
                <w:rFonts w:ascii="Times New Roman" w:hAnsi="Times New Roman" w:cs="Times New Roman"/>
                <w:sz w:val="24"/>
                <w:szCs w:val="24"/>
              </w:rPr>
              <w:t>О Почетном З</w:t>
            </w:r>
            <w:r w:rsidR="00156D21">
              <w:rPr>
                <w:rFonts w:ascii="Times New Roman" w:hAnsi="Times New Roman" w:cs="Times New Roman"/>
                <w:sz w:val="24"/>
                <w:szCs w:val="24"/>
              </w:rPr>
              <w:t>наке «За заслуги перед городом Новокузнецком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5AAE" w:rsidRPr="00F65422" w:rsidRDefault="00BE5AAE" w:rsidP="00BE5AAE">
      <w:pPr>
        <w:tabs>
          <w:tab w:val="left" w:pos="2987"/>
        </w:tabs>
        <w:ind w:firstLine="0"/>
        <w:rPr>
          <w:rFonts w:ascii="SchoolBook" w:hAnsi="SchoolBook"/>
          <w:sz w:val="8"/>
        </w:rPr>
      </w:pPr>
      <w:r>
        <w:rPr>
          <w:rFonts w:ascii="SchoolBook" w:hAnsi="SchoolBook"/>
          <w:sz w:val="28"/>
        </w:rPr>
        <w:tab/>
      </w:r>
    </w:p>
    <w:tbl>
      <w:tblPr>
        <w:tblW w:w="0" w:type="auto"/>
        <w:tblLook w:val="0000"/>
      </w:tblPr>
      <w:tblGrid>
        <w:gridCol w:w="4785"/>
        <w:gridCol w:w="5529"/>
      </w:tblGrid>
      <w:tr w:rsidR="003A1A8C" w:rsidTr="004F2994">
        <w:tc>
          <w:tcPr>
            <w:tcW w:w="4785" w:type="dxa"/>
          </w:tcPr>
          <w:p w:rsidR="003A1A8C" w:rsidRDefault="003A1A8C" w:rsidP="00EF4EAD">
            <w:pPr>
              <w:tabs>
                <w:tab w:val="left" w:pos="567"/>
              </w:tabs>
              <w:spacing w:before="60" w:after="60"/>
              <w:rPr>
                <w:rFonts w:ascii="SchoolBook" w:hAnsi="SchoolBook"/>
                <w:sz w:val="24"/>
              </w:rPr>
            </w:pPr>
          </w:p>
        </w:tc>
        <w:tc>
          <w:tcPr>
            <w:tcW w:w="5529" w:type="dxa"/>
          </w:tcPr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Новокузнецким городским</w:t>
            </w:r>
          </w:p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Советом народных депутатов</w:t>
            </w:r>
          </w:p>
          <w:p w:rsidR="003A1A8C" w:rsidRDefault="002C4128" w:rsidP="00675C92">
            <w:pPr>
              <w:contextualSpacing/>
              <w:jc w:val="right"/>
              <w:rPr>
                <w:rFonts w:ascii="SchoolBook" w:hAnsi="SchoolBook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3A1A8C" w:rsidRPr="004F29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5C92" w:rsidRPr="004F2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A8C" w:rsidRPr="004F29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A1A8C" w:rsidRPr="00F65422" w:rsidRDefault="003A1A8C" w:rsidP="003A1A8C">
      <w:pPr>
        <w:tabs>
          <w:tab w:val="left" w:pos="567"/>
        </w:tabs>
        <w:spacing w:before="60" w:after="60"/>
        <w:ind w:firstLine="720"/>
        <w:rPr>
          <w:rFonts w:ascii="SchoolBook" w:hAnsi="SchoolBook"/>
          <w:sz w:val="10"/>
        </w:rPr>
      </w:pPr>
    </w:p>
    <w:p w:rsidR="00086395" w:rsidRDefault="0062127E" w:rsidP="003A1A8C">
      <w:pPr>
        <w:tabs>
          <w:tab w:val="left" w:pos="567"/>
        </w:tabs>
        <w:spacing w:before="60" w:after="60"/>
        <w:ind w:firstLine="720"/>
        <w:rPr>
          <w:rFonts w:ascii="SchoolBook" w:hAnsi="SchoolBook"/>
          <w:sz w:val="24"/>
        </w:rPr>
      </w:pPr>
      <w:r>
        <w:rPr>
          <w:rFonts w:ascii="SchoolBook" w:hAnsi="SchoolBook"/>
          <w:sz w:val="24"/>
        </w:rPr>
        <w:t>В соответствии с Федеральным законом «Об общих принципах организации местного самоуправления  в Российской Федерации», руководствуясь ст.  28 Устава Новокузнецкого городского округа</w:t>
      </w:r>
      <w:r w:rsidR="00086395">
        <w:rPr>
          <w:rFonts w:ascii="SchoolBook" w:hAnsi="SchoolBook"/>
          <w:sz w:val="24"/>
        </w:rPr>
        <w:t>, Новокузнецкий городской Совет народных депутатов</w:t>
      </w:r>
    </w:p>
    <w:p w:rsidR="00086395" w:rsidRDefault="00086395" w:rsidP="003A1A8C">
      <w:pPr>
        <w:tabs>
          <w:tab w:val="left" w:pos="567"/>
        </w:tabs>
        <w:spacing w:before="60" w:after="60"/>
        <w:ind w:firstLine="720"/>
        <w:rPr>
          <w:rFonts w:ascii="SchoolBook" w:hAnsi="SchoolBook"/>
          <w:sz w:val="24"/>
        </w:rPr>
      </w:pPr>
      <w:r>
        <w:rPr>
          <w:rFonts w:ascii="SchoolBook" w:hAnsi="SchoolBook"/>
          <w:sz w:val="24"/>
        </w:rPr>
        <w:t>РЕШИЛ:</w:t>
      </w:r>
    </w:p>
    <w:p w:rsidR="002E27D3" w:rsidRPr="00F65422" w:rsidRDefault="002E27D3" w:rsidP="002E27D3">
      <w:pPr>
        <w:pStyle w:val="ConsPlusNormal"/>
        <w:ind w:firstLine="540"/>
        <w:jc w:val="both"/>
        <w:rPr>
          <w:sz w:val="2"/>
        </w:rPr>
      </w:pPr>
    </w:p>
    <w:p w:rsidR="004414A5" w:rsidRDefault="00086395" w:rsidP="004414A5">
      <w:pPr>
        <w:pStyle w:val="ConsPlusNormal"/>
        <w:ind w:firstLine="540"/>
        <w:jc w:val="both"/>
      </w:pPr>
      <w:bookmarkStart w:id="0" w:name="Par42"/>
      <w:bookmarkEnd w:id="0"/>
      <w:r>
        <w:rPr>
          <w:rFonts w:ascii="SchoolBook" w:hAnsi="SchoolBook"/>
          <w:sz w:val="24"/>
        </w:rPr>
        <w:t xml:space="preserve">1. Внести </w:t>
      </w:r>
      <w:r w:rsidR="00E319D4">
        <w:rPr>
          <w:rFonts w:ascii="Times New Roman" w:hAnsi="Times New Roman" w:cs="Times New Roman"/>
          <w:sz w:val="24"/>
          <w:szCs w:val="24"/>
        </w:rPr>
        <w:t>в приложение №1</w:t>
      </w:r>
      <w:r w:rsidR="00156D21">
        <w:rPr>
          <w:rFonts w:ascii="Times New Roman" w:hAnsi="Times New Roman" w:cs="Times New Roman"/>
          <w:sz w:val="24"/>
          <w:szCs w:val="24"/>
        </w:rPr>
        <w:t xml:space="preserve"> </w:t>
      </w:r>
      <w:r w:rsidR="00E319D4">
        <w:rPr>
          <w:rFonts w:ascii="Times New Roman" w:hAnsi="Times New Roman" w:cs="Times New Roman"/>
          <w:sz w:val="24"/>
          <w:szCs w:val="24"/>
        </w:rPr>
        <w:t>«</w:t>
      </w:r>
      <w:r w:rsidR="0058096F">
        <w:rPr>
          <w:rFonts w:ascii="Times New Roman" w:hAnsi="Times New Roman" w:cs="Times New Roman"/>
          <w:sz w:val="24"/>
          <w:szCs w:val="24"/>
        </w:rPr>
        <w:t>Положение</w:t>
      </w:r>
      <w:r w:rsidR="00AD3D55">
        <w:rPr>
          <w:rFonts w:ascii="Times New Roman" w:hAnsi="Times New Roman" w:cs="Times New Roman"/>
          <w:sz w:val="24"/>
          <w:szCs w:val="24"/>
        </w:rPr>
        <w:t xml:space="preserve"> «О Почетном З</w:t>
      </w:r>
      <w:r w:rsidR="00E319D4" w:rsidRPr="00E319D4">
        <w:rPr>
          <w:rFonts w:ascii="Times New Roman" w:hAnsi="Times New Roman" w:cs="Times New Roman"/>
          <w:sz w:val="24"/>
          <w:szCs w:val="24"/>
        </w:rPr>
        <w:t>наке «За заслуги перед городом Новокузнецком»</w:t>
      </w:r>
      <w:r w:rsidR="0058096F">
        <w:rPr>
          <w:rFonts w:ascii="Times New Roman" w:hAnsi="Times New Roman" w:cs="Times New Roman"/>
          <w:sz w:val="24"/>
          <w:szCs w:val="24"/>
        </w:rPr>
        <w:t xml:space="preserve">, </w:t>
      </w:r>
      <w:r w:rsidR="00E319D4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  <w:r w:rsidR="00156D21" w:rsidRPr="00675C92">
        <w:rPr>
          <w:rFonts w:ascii="Times New Roman" w:hAnsi="Times New Roman" w:cs="Times New Roman"/>
          <w:sz w:val="24"/>
          <w:szCs w:val="24"/>
        </w:rPr>
        <w:t xml:space="preserve"> </w:t>
      </w:r>
      <w:r w:rsidR="00156D21">
        <w:rPr>
          <w:rFonts w:ascii="Times New Roman" w:hAnsi="Times New Roman" w:cs="Times New Roman"/>
          <w:sz w:val="24"/>
          <w:szCs w:val="24"/>
        </w:rPr>
        <w:t xml:space="preserve">Новокузнецкого городского </w:t>
      </w:r>
      <w:r w:rsidR="00156D21" w:rsidRPr="00675C92">
        <w:rPr>
          <w:rFonts w:ascii="Times New Roman" w:hAnsi="Times New Roman" w:cs="Times New Roman"/>
          <w:sz w:val="24"/>
          <w:szCs w:val="24"/>
        </w:rPr>
        <w:t>Совета народных депутатов от 2</w:t>
      </w:r>
      <w:r w:rsidR="00156D21">
        <w:rPr>
          <w:rFonts w:ascii="Times New Roman" w:hAnsi="Times New Roman" w:cs="Times New Roman"/>
          <w:sz w:val="24"/>
          <w:szCs w:val="24"/>
        </w:rPr>
        <w:t>8</w:t>
      </w:r>
      <w:r w:rsidR="00156D21" w:rsidRPr="00675C92">
        <w:rPr>
          <w:rFonts w:ascii="Times New Roman" w:hAnsi="Times New Roman" w:cs="Times New Roman"/>
          <w:sz w:val="24"/>
          <w:szCs w:val="24"/>
        </w:rPr>
        <w:t>.0</w:t>
      </w:r>
      <w:r w:rsidR="00156D21">
        <w:rPr>
          <w:rFonts w:ascii="Times New Roman" w:hAnsi="Times New Roman" w:cs="Times New Roman"/>
          <w:sz w:val="24"/>
          <w:szCs w:val="24"/>
        </w:rPr>
        <w:t>8</w:t>
      </w:r>
      <w:r w:rsidR="00156D21" w:rsidRPr="00675C92">
        <w:rPr>
          <w:rFonts w:ascii="Times New Roman" w:hAnsi="Times New Roman" w:cs="Times New Roman"/>
          <w:sz w:val="24"/>
          <w:szCs w:val="24"/>
        </w:rPr>
        <w:t>.20</w:t>
      </w:r>
      <w:r w:rsidR="00156D21">
        <w:rPr>
          <w:rFonts w:ascii="Times New Roman" w:hAnsi="Times New Roman" w:cs="Times New Roman"/>
          <w:sz w:val="24"/>
          <w:szCs w:val="24"/>
        </w:rPr>
        <w:t>06</w:t>
      </w:r>
      <w:r w:rsidR="00156D21" w:rsidRPr="00675C92">
        <w:rPr>
          <w:rFonts w:ascii="Times New Roman" w:hAnsi="Times New Roman" w:cs="Times New Roman"/>
          <w:sz w:val="24"/>
          <w:szCs w:val="24"/>
        </w:rPr>
        <w:t xml:space="preserve"> </w:t>
      </w:r>
      <w:r w:rsidR="00156D21">
        <w:rPr>
          <w:rFonts w:ascii="Times New Roman" w:hAnsi="Times New Roman" w:cs="Times New Roman"/>
          <w:sz w:val="24"/>
          <w:szCs w:val="24"/>
        </w:rPr>
        <w:t>№11</w:t>
      </w:r>
      <w:r w:rsidR="00156D21" w:rsidRPr="00675C92">
        <w:rPr>
          <w:rFonts w:ascii="Times New Roman" w:hAnsi="Times New Roman" w:cs="Times New Roman"/>
          <w:sz w:val="24"/>
          <w:szCs w:val="24"/>
        </w:rPr>
        <w:t>/</w:t>
      </w:r>
      <w:r w:rsidR="00156D21">
        <w:rPr>
          <w:rFonts w:ascii="Times New Roman" w:hAnsi="Times New Roman" w:cs="Times New Roman"/>
          <w:sz w:val="24"/>
          <w:szCs w:val="24"/>
        </w:rPr>
        <w:t>111 «</w:t>
      </w:r>
      <w:r w:rsidR="00156D21" w:rsidRPr="00675C9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319D4">
        <w:rPr>
          <w:rFonts w:ascii="Times New Roman" w:hAnsi="Times New Roman" w:cs="Times New Roman"/>
          <w:sz w:val="24"/>
          <w:szCs w:val="24"/>
        </w:rPr>
        <w:t>Положения «О Почетном З</w:t>
      </w:r>
      <w:r w:rsidR="00156D21">
        <w:rPr>
          <w:rFonts w:ascii="Times New Roman" w:hAnsi="Times New Roman" w:cs="Times New Roman"/>
          <w:sz w:val="24"/>
          <w:szCs w:val="24"/>
        </w:rPr>
        <w:t>наке «За заслу</w:t>
      </w:r>
      <w:r w:rsidR="002C4128">
        <w:rPr>
          <w:rFonts w:ascii="Times New Roman" w:hAnsi="Times New Roman" w:cs="Times New Roman"/>
          <w:sz w:val="24"/>
          <w:szCs w:val="24"/>
        </w:rPr>
        <w:t>ги перед городом Новокузнецком»</w:t>
      </w:r>
      <w:r w:rsidR="0058096F">
        <w:rPr>
          <w:rFonts w:ascii="Times New Roman" w:hAnsi="Times New Roman" w:cs="Times New Roman"/>
          <w:sz w:val="24"/>
          <w:szCs w:val="24"/>
        </w:rPr>
        <w:t>,</w:t>
      </w:r>
      <w:r w:rsidR="004C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choolBook" w:hAnsi="SchoolBook"/>
          <w:sz w:val="24"/>
        </w:rPr>
        <w:t>следующ</w:t>
      </w:r>
      <w:r w:rsidR="00E319D4">
        <w:rPr>
          <w:rFonts w:ascii="SchoolBook" w:hAnsi="SchoolBook"/>
          <w:sz w:val="24"/>
        </w:rPr>
        <w:t xml:space="preserve">ие </w:t>
      </w:r>
      <w:r>
        <w:rPr>
          <w:rFonts w:ascii="SchoolBook" w:hAnsi="SchoolBook"/>
          <w:sz w:val="24"/>
        </w:rPr>
        <w:t xml:space="preserve"> </w:t>
      </w:r>
      <w:r w:rsidR="002E27D3">
        <w:rPr>
          <w:rFonts w:ascii="SchoolBook" w:hAnsi="SchoolBook"/>
          <w:sz w:val="24"/>
        </w:rPr>
        <w:t>изменени</w:t>
      </w:r>
      <w:r w:rsidR="00E319D4">
        <w:rPr>
          <w:rFonts w:ascii="SchoolBook" w:hAnsi="SchoolBook"/>
          <w:sz w:val="24"/>
        </w:rPr>
        <w:t>я</w:t>
      </w:r>
      <w:r>
        <w:rPr>
          <w:rFonts w:ascii="SchoolBook" w:hAnsi="SchoolBook"/>
          <w:sz w:val="24"/>
        </w:rPr>
        <w:t>:</w:t>
      </w:r>
      <w:r w:rsidR="002E27D3" w:rsidRPr="002E27D3">
        <w:t xml:space="preserve"> </w:t>
      </w:r>
    </w:p>
    <w:p w:rsidR="004414A5" w:rsidRDefault="00086395" w:rsidP="004414A5">
      <w:pPr>
        <w:pStyle w:val="ConsPlusNormal"/>
        <w:ind w:firstLine="540"/>
        <w:jc w:val="both"/>
        <w:rPr>
          <w:rFonts w:ascii="SchoolBook" w:hAnsi="SchoolBook"/>
          <w:sz w:val="24"/>
        </w:rPr>
      </w:pPr>
      <w:r>
        <w:rPr>
          <w:rFonts w:ascii="SchoolBook" w:hAnsi="SchoolBook"/>
          <w:sz w:val="24"/>
        </w:rPr>
        <w:t>1.1.</w:t>
      </w:r>
      <w:r w:rsidR="002E27D3">
        <w:rPr>
          <w:rFonts w:ascii="SchoolBook" w:hAnsi="SchoolBook"/>
          <w:sz w:val="24"/>
        </w:rPr>
        <w:t xml:space="preserve"> </w:t>
      </w:r>
      <w:r w:rsidR="00E319D4">
        <w:rPr>
          <w:rFonts w:ascii="SchoolBook" w:hAnsi="SchoolBook"/>
          <w:sz w:val="24"/>
        </w:rPr>
        <w:t>П</w:t>
      </w:r>
      <w:r w:rsidR="004F2994">
        <w:rPr>
          <w:rFonts w:ascii="SchoolBook" w:hAnsi="SchoolBook"/>
          <w:sz w:val="24"/>
        </w:rPr>
        <w:t>ункт 1.</w:t>
      </w:r>
      <w:r w:rsidR="006A332A">
        <w:rPr>
          <w:rFonts w:ascii="SchoolBook" w:hAnsi="SchoolBook"/>
          <w:sz w:val="24"/>
        </w:rPr>
        <w:t>4</w:t>
      </w:r>
      <w:r w:rsidR="004F2994">
        <w:rPr>
          <w:rFonts w:ascii="SchoolBook" w:hAnsi="SchoolBook"/>
          <w:sz w:val="24"/>
        </w:rPr>
        <w:t xml:space="preserve"> </w:t>
      </w:r>
      <w:r w:rsidR="00BE5AAE">
        <w:rPr>
          <w:rFonts w:ascii="SchoolBook" w:hAnsi="SchoolBook"/>
          <w:sz w:val="24"/>
        </w:rPr>
        <w:t>изложить в следующей редакции:</w:t>
      </w:r>
    </w:p>
    <w:p w:rsidR="00BE5AAE" w:rsidRDefault="00BE5AAE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/>
          <w:sz w:val="24"/>
        </w:rPr>
        <w:t>«</w:t>
      </w:r>
      <w:r>
        <w:rPr>
          <w:rFonts w:ascii="SchoolBook" w:hAnsi="SchoolBook" w:cs="SchoolBook"/>
          <w:sz w:val="24"/>
          <w:szCs w:val="24"/>
        </w:rPr>
        <w:t>1.</w:t>
      </w:r>
      <w:r w:rsidR="00156D21">
        <w:rPr>
          <w:rFonts w:ascii="SchoolBook" w:hAnsi="SchoolBook" w:cs="SchoolBook"/>
          <w:sz w:val="24"/>
          <w:szCs w:val="24"/>
        </w:rPr>
        <w:t>4</w:t>
      </w:r>
      <w:r>
        <w:rPr>
          <w:rFonts w:ascii="SchoolBook" w:hAnsi="SchoolBook" w:cs="SchoolBook"/>
          <w:sz w:val="24"/>
          <w:szCs w:val="24"/>
        </w:rPr>
        <w:t xml:space="preserve">. Лицу, награжденному </w:t>
      </w:r>
      <w:r w:rsidR="00156D21">
        <w:rPr>
          <w:rFonts w:ascii="Times New Roman" w:hAnsi="Times New Roman" w:cs="Times New Roman"/>
          <w:sz w:val="24"/>
          <w:szCs w:val="24"/>
        </w:rPr>
        <w:t>Почетным Знаком «За заслуги перед городом Новокузнецком», вручаются Почетный Знак «За заслуги перед городом Новокузнецком» установленного образца и удостоверение</w:t>
      </w:r>
      <w:r>
        <w:rPr>
          <w:rFonts w:ascii="SchoolBook" w:hAnsi="SchoolBook" w:cs="SchoolBook"/>
          <w:sz w:val="24"/>
          <w:szCs w:val="24"/>
        </w:rPr>
        <w:t xml:space="preserve">. Лицу, награжденному </w:t>
      </w:r>
      <w:r w:rsidR="00156D21">
        <w:rPr>
          <w:rFonts w:ascii="Times New Roman" w:hAnsi="Times New Roman" w:cs="Times New Roman"/>
          <w:sz w:val="24"/>
          <w:szCs w:val="24"/>
        </w:rPr>
        <w:t xml:space="preserve">Почетным Знаком «За заслуги перед городом </w:t>
      </w:r>
      <w:r w:rsidR="00156D21" w:rsidRPr="00156D21">
        <w:rPr>
          <w:rFonts w:ascii="Times New Roman" w:hAnsi="Times New Roman" w:cs="Times New Roman"/>
          <w:sz w:val="24"/>
          <w:szCs w:val="24"/>
        </w:rPr>
        <w:t>Новокузнецком»</w:t>
      </w:r>
      <w:r w:rsidRPr="00156D21">
        <w:rPr>
          <w:rFonts w:ascii="SchoolBook" w:hAnsi="SchoolBook" w:cs="SchoolBook"/>
          <w:sz w:val="24"/>
          <w:szCs w:val="24"/>
        </w:rPr>
        <w:t xml:space="preserve">, </w:t>
      </w:r>
      <w:r w:rsidRPr="00F65422">
        <w:rPr>
          <w:rFonts w:ascii="SchoolBook" w:hAnsi="SchoolBook" w:cs="SchoolBook"/>
          <w:sz w:val="24"/>
          <w:szCs w:val="24"/>
        </w:rPr>
        <w:t xml:space="preserve">по решению Главы города Новокузнецка может вручаться </w:t>
      </w:r>
      <w:r w:rsidR="00156D21" w:rsidRPr="00F65422">
        <w:rPr>
          <w:rFonts w:ascii="Times New Roman" w:hAnsi="Times New Roman" w:cs="Times New Roman"/>
          <w:sz w:val="24"/>
          <w:szCs w:val="24"/>
        </w:rPr>
        <w:t>единовременное денежное вознаграждение в размере 60 000 рублей</w:t>
      </w:r>
      <w:r w:rsidRPr="00F65422">
        <w:rPr>
          <w:rFonts w:ascii="SchoolBook" w:hAnsi="SchoolBook" w:cs="SchoolBook"/>
          <w:sz w:val="24"/>
          <w:szCs w:val="24"/>
        </w:rPr>
        <w:t xml:space="preserve"> без учета </w:t>
      </w:r>
      <w:r w:rsidR="00E319D4" w:rsidRPr="00F65422">
        <w:rPr>
          <w:rFonts w:ascii="SchoolBook" w:hAnsi="SchoolBook" w:cs="SchoolBook"/>
          <w:sz w:val="24"/>
          <w:szCs w:val="24"/>
        </w:rPr>
        <w:t>налога на доходы физических лиц, далее</w:t>
      </w:r>
      <w:r w:rsidR="00E319D4">
        <w:rPr>
          <w:rFonts w:ascii="SchoolBook" w:hAnsi="SchoolBook" w:cs="SchoolBook"/>
          <w:sz w:val="24"/>
          <w:szCs w:val="24"/>
        </w:rPr>
        <w:t xml:space="preserve"> вознаграждение</w:t>
      </w:r>
      <w:r>
        <w:rPr>
          <w:rFonts w:ascii="SchoolBook" w:hAnsi="SchoolBook" w:cs="SchoolBook"/>
          <w:sz w:val="24"/>
          <w:szCs w:val="24"/>
        </w:rPr>
        <w:t>».</w:t>
      </w:r>
    </w:p>
    <w:p w:rsidR="00E319D4" w:rsidRDefault="0058096F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 w:cs="SchoolBook"/>
          <w:sz w:val="24"/>
          <w:szCs w:val="24"/>
        </w:rPr>
        <w:t>1.2</w:t>
      </w:r>
      <w:r w:rsidR="00E319D4">
        <w:rPr>
          <w:rFonts w:ascii="SchoolBook" w:hAnsi="SchoolBook" w:cs="SchoolBook"/>
          <w:sz w:val="24"/>
          <w:szCs w:val="24"/>
        </w:rPr>
        <w:t xml:space="preserve">. </w:t>
      </w:r>
      <w:r w:rsidR="004C5DDC">
        <w:rPr>
          <w:rFonts w:ascii="SchoolBook" w:hAnsi="SchoolBook" w:cs="SchoolBook"/>
          <w:sz w:val="24"/>
          <w:szCs w:val="24"/>
        </w:rPr>
        <w:t>В пунктах 2.6 и 2.7 слово «постановление» заменить словом «расп</w:t>
      </w:r>
      <w:r w:rsidR="000D4950">
        <w:rPr>
          <w:rFonts w:ascii="SchoolBook" w:hAnsi="SchoolBook" w:cs="SchoolBook"/>
          <w:sz w:val="24"/>
          <w:szCs w:val="24"/>
        </w:rPr>
        <w:t>о</w:t>
      </w:r>
      <w:r w:rsidR="004C5DDC">
        <w:rPr>
          <w:rFonts w:ascii="SchoolBook" w:hAnsi="SchoolBook" w:cs="SchoolBook"/>
          <w:sz w:val="24"/>
          <w:szCs w:val="24"/>
        </w:rPr>
        <w:t>ряжение».</w:t>
      </w:r>
    </w:p>
    <w:p w:rsidR="002F3A2E" w:rsidRDefault="0058096F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 w:cs="SchoolBook"/>
          <w:sz w:val="24"/>
          <w:szCs w:val="24"/>
        </w:rPr>
        <w:t>1.3</w:t>
      </w:r>
      <w:r w:rsidR="00AD3D55">
        <w:rPr>
          <w:rFonts w:ascii="SchoolBook" w:hAnsi="SchoolBook" w:cs="SchoolBook"/>
          <w:sz w:val="24"/>
          <w:szCs w:val="24"/>
        </w:rPr>
        <w:t>. П</w:t>
      </w:r>
      <w:r w:rsidR="002F3A2E">
        <w:rPr>
          <w:rFonts w:ascii="SchoolBook" w:hAnsi="SchoolBook" w:cs="SchoolBook"/>
          <w:sz w:val="24"/>
          <w:szCs w:val="24"/>
        </w:rPr>
        <w:t>ункт</w:t>
      </w:r>
      <w:r w:rsidR="00AD3D55">
        <w:rPr>
          <w:rFonts w:ascii="SchoolBook" w:hAnsi="SchoolBook" w:cs="SchoolBook"/>
          <w:sz w:val="24"/>
          <w:szCs w:val="24"/>
        </w:rPr>
        <w:t xml:space="preserve"> 2.8</w:t>
      </w:r>
      <w:r>
        <w:rPr>
          <w:rFonts w:ascii="SchoolBook" w:hAnsi="SchoolBook" w:cs="SchoolBook"/>
          <w:sz w:val="24"/>
          <w:szCs w:val="24"/>
        </w:rPr>
        <w:t xml:space="preserve"> </w:t>
      </w:r>
      <w:r w:rsidR="002F3A2E">
        <w:rPr>
          <w:rFonts w:ascii="SchoolBook" w:hAnsi="SchoolBook" w:cs="SchoolBook"/>
          <w:sz w:val="24"/>
          <w:szCs w:val="24"/>
        </w:rPr>
        <w:t>изложить в следующей редакции:</w:t>
      </w:r>
    </w:p>
    <w:p w:rsidR="00AD3D55" w:rsidRDefault="002F3A2E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 w:cs="SchoolBook"/>
          <w:sz w:val="24"/>
          <w:szCs w:val="24"/>
        </w:rPr>
        <w:t>«</w:t>
      </w:r>
      <w:r w:rsidR="00AD3D55">
        <w:rPr>
          <w:rFonts w:ascii="SchoolBook" w:hAnsi="SchoolBook" w:cs="SchoolBook"/>
          <w:sz w:val="24"/>
          <w:szCs w:val="24"/>
        </w:rPr>
        <w:t xml:space="preserve">2.8. </w:t>
      </w:r>
      <w:r w:rsidR="0058096F">
        <w:rPr>
          <w:rFonts w:ascii="SchoolBook" w:hAnsi="SchoolBook" w:cs="SchoolBook"/>
          <w:sz w:val="24"/>
          <w:szCs w:val="24"/>
        </w:rPr>
        <w:t>Вручение Почетного Знака «</w:t>
      </w:r>
      <w:r w:rsidRPr="002F3A2E">
        <w:rPr>
          <w:rFonts w:ascii="SchoolBook" w:hAnsi="SchoolBook" w:cs="SchoolBook"/>
          <w:sz w:val="24"/>
          <w:szCs w:val="24"/>
        </w:rPr>
        <w:t>За заслуги перед городо</w:t>
      </w:r>
      <w:r w:rsidR="0058096F">
        <w:rPr>
          <w:rFonts w:ascii="SchoolBook" w:hAnsi="SchoolBook" w:cs="SchoolBook"/>
          <w:sz w:val="24"/>
          <w:szCs w:val="24"/>
        </w:rPr>
        <w:t>м Новокузнецком»</w:t>
      </w:r>
      <w:r w:rsidRPr="002F3A2E">
        <w:rPr>
          <w:rFonts w:ascii="SchoolBook" w:hAnsi="SchoolBook" w:cs="SchoolBook"/>
          <w:sz w:val="24"/>
          <w:szCs w:val="24"/>
        </w:rPr>
        <w:t xml:space="preserve">, удостоверения и </w:t>
      </w:r>
      <w:r>
        <w:rPr>
          <w:rFonts w:ascii="SchoolBook" w:hAnsi="SchoolBook" w:cs="SchoolBook"/>
          <w:sz w:val="24"/>
          <w:szCs w:val="24"/>
        </w:rPr>
        <w:t>вознаграждения</w:t>
      </w:r>
      <w:r w:rsidR="00AD3D55">
        <w:rPr>
          <w:rFonts w:ascii="SchoolBook" w:hAnsi="SchoolBook" w:cs="SchoolBook"/>
          <w:sz w:val="24"/>
          <w:szCs w:val="24"/>
        </w:rPr>
        <w:t xml:space="preserve"> (в случае</w:t>
      </w:r>
      <w:bookmarkStart w:id="1" w:name="_GoBack"/>
      <w:bookmarkEnd w:id="1"/>
      <w:proofErr w:type="gramStart"/>
      <w:r w:rsidR="00AD3D55">
        <w:rPr>
          <w:rFonts w:ascii="SchoolBook" w:hAnsi="SchoolBook" w:cs="SchoolBook"/>
          <w:sz w:val="24"/>
          <w:szCs w:val="24"/>
        </w:rPr>
        <w:t>,</w:t>
      </w:r>
      <w:r w:rsidR="003D48F5">
        <w:rPr>
          <w:rFonts w:ascii="SchoolBook" w:hAnsi="SchoolBook" w:cs="SchoolBook"/>
          <w:sz w:val="24"/>
          <w:szCs w:val="24"/>
        </w:rPr>
        <w:t>е</w:t>
      </w:r>
      <w:proofErr w:type="gramEnd"/>
      <w:r w:rsidR="003D48F5">
        <w:rPr>
          <w:rFonts w:ascii="SchoolBook" w:hAnsi="SchoolBook" w:cs="SchoolBook"/>
          <w:sz w:val="24"/>
          <w:szCs w:val="24"/>
        </w:rPr>
        <w:t>сли вручение вознаграждения предусмотрено решением Главы</w:t>
      </w:r>
      <w:r>
        <w:rPr>
          <w:rFonts w:ascii="SchoolBook" w:hAnsi="SchoolBook" w:cs="SchoolBook"/>
          <w:sz w:val="24"/>
          <w:szCs w:val="24"/>
        </w:rPr>
        <w:t xml:space="preserve"> </w:t>
      </w:r>
      <w:r w:rsidR="003D48F5">
        <w:rPr>
          <w:rFonts w:ascii="SchoolBook" w:hAnsi="SchoolBook" w:cs="SchoolBook"/>
          <w:sz w:val="24"/>
          <w:szCs w:val="24"/>
        </w:rPr>
        <w:t xml:space="preserve">города Новокузнецка) </w:t>
      </w:r>
      <w:r>
        <w:rPr>
          <w:rFonts w:ascii="SchoolBook" w:hAnsi="SchoolBook" w:cs="SchoolBook"/>
          <w:sz w:val="24"/>
          <w:szCs w:val="24"/>
        </w:rPr>
        <w:t>п</w:t>
      </w:r>
      <w:r w:rsidRPr="002F3A2E">
        <w:rPr>
          <w:rFonts w:ascii="SchoolBook" w:hAnsi="SchoolBook" w:cs="SchoolBook"/>
          <w:sz w:val="24"/>
          <w:szCs w:val="24"/>
        </w:rPr>
        <w:t xml:space="preserve">роизводится Главой города или по его поручению заместителем Главы города в торжественной обстановке в течение одного месяца с момента издания </w:t>
      </w:r>
      <w:r>
        <w:rPr>
          <w:rFonts w:ascii="SchoolBook" w:hAnsi="SchoolBook" w:cs="SchoolBook"/>
          <w:sz w:val="24"/>
          <w:szCs w:val="24"/>
        </w:rPr>
        <w:t xml:space="preserve">распоряжения </w:t>
      </w:r>
      <w:r w:rsidR="0058096F">
        <w:rPr>
          <w:rFonts w:ascii="SchoolBook" w:hAnsi="SchoolBook" w:cs="SchoolBook"/>
          <w:sz w:val="24"/>
          <w:szCs w:val="24"/>
        </w:rPr>
        <w:t>администрации</w:t>
      </w:r>
      <w:r>
        <w:rPr>
          <w:rFonts w:ascii="SchoolBook" w:hAnsi="SchoolBook" w:cs="SchoolBook"/>
          <w:sz w:val="24"/>
          <w:szCs w:val="24"/>
        </w:rPr>
        <w:t xml:space="preserve"> города о награждени</w:t>
      </w:r>
      <w:r w:rsidR="0058096F">
        <w:rPr>
          <w:rFonts w:ascii="SchoolBook" w:hAnsi="SchoolBook" w:cs="SchoolBook"/>
          <w:sz w:val="24"/>
          <w:szCs w:val="24"/>
        </w:rPr>
        <w:t xml:space="preserve">и </w:t>
      </w:r>
      <w:r w:rsidR="00AD3D55">
        <w:rPr>
          <w:rFonts w:ascii="SchoolBook" w:hAnsi="SchoolBook" w:cs="SchoolBook"/>
          <w:sz w:val="24"/>
          <w:szCs w:val="24"/>
        </w:rPr>
        <w:t>.».</w:t>
      </w:r>
    </w:p>
    <w:p w:rsidR="002F3A2E" w:rsidRDefault="0058096F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 w:cs="SchoolBook"/>
          <w:sz w:val="24"/>
          <w:szCs w:val="24"/>
        </w:rPr>
        <w:t>1.4</w:t>
      </w:r>
      <w:r w:rsidR="00F23C35">
        <w:rPr>
          <w:rFonts w:ascii="SchoolBook" w:hAnsi="SchoolBook" w:cs="SchoolBook"/>
          <w:sz w:val="24"/>
          <w:szCs w:val="24"/>
        </w:rPr>
        <w:t>.</w:t>
      </w:r>
      <w:r>
        <w:rPr>
          <w:rFonts w:ascii="SchoolBook" w:hAnsi="SchoolBook" w:cs="SchoolBook"/>
          <w:sz w:val="24"/>
          <w:szCs w:val="24"/>
        </w:rPr>
        <w:t>В п</w:t>
      </w:r>
      <w:r w:rsidR="002F3A2E">
        <w:rPr>
          <w:rFonts w:ascii="SchoolBook" w:hAnsi="SchoolBook" w:cs="SchoolBook"/>
          <w:sz w:val="24"/>
          <w:szCs w:val="24"/>
        </w:rPr>
        <w:t>ункт</w:t>
      </w:r>
      <w:r>
        <w:rPr>
          <w:rFonts w:ascii="SchoolBook" w:hAnsi="SchoolBook" w:cs="SchoolBook"/>
          <w:sz w:val="24"/>
          <w:szCs w:val="24"/>
        </w:rPr>
        <w:t>е</w:t>
      </w:r>
      <w:r w:rsidR="002F3A2E">
        <w:rPr>
          <w:rFonts w:ascii="SchoolBook" w:hAnsi="SchoolBook" w:cs="SchoolBook"/>
          <w:sz w:val="24"/>
          <w:szCs w:val="24"/>
        </w:rPr>
        <w:t xml:space="preserve"> 2.9 слово «премия» з</w:t>
      </w:r>
      <w:r>
        <w:rPr>
          <w:rFonts w:ascii="SchoolBook" w:hAnsi="SchoolBook" w:cs="SchoolBook"/>
          <w:sz w:val="24"/>
          <w:szCs w:val="24"/>
        </w:rPr>
        <w:t>аменить словами «вознаграждение</w:t>
      </w:r>
      <w:r w:rsidR="002F3A2E">
        <w:rPr>
          <w:rFonts w:ascii="SchoolBook" w:hAnsi="SchoolBook" w:cs="SchoolBook"/>
          <w:sz w:val="24"/>
          <w:szCs w:val="24"/>
        </w:rPr>
        <w:t xml:space="preserve"> (в случае, если вручение вознаграждения предусмотрено решением Главы города Новокузнецка)»</w:t>
      </w:r>
      <w:r w:rsidR="000B0BF0">
        <w:rPr>
          <w:rFonts w:ascii="SchoolBook" w:hAnsi="SchoolBook" w:cs="SchoolBook"/>
          <w:sz w:val="24"/>
          <w:szCs w:val="24"/>
        </w:rPr>
        <w:t>, после слов «без права ноше</w:t>
      </w:r>
      <w:r>
        <w:rPr>
          <w:rFonts w:ascii="SchoolBook" w:hAnsi="SchoolBook" w:cs="SchoolBook"/>
          <w:sz w:val="24"/>
          <w:szCs w:val="24"/>
        </w:rPr>
        <w:t>ния» дополнить словами «Почетного</w:t>
      </w:r>
      <w:r w:rsidR="000B0BF0">
        <w:rPr>
          <w:rFonts w:ascii="SchoolBook" w:hAnsi="SchoolBook" w:cs="SchoolBook"/>
          <w:sz w:val="24"/>
          <w:szCs w:val="24"/>
        </w:rPr>
        <w:t xml:space="preserve"> Знак</w:t>
      </w:r>
      <w:r>
        <w:rPr>
          <w:rFonts w:ascii="SchoolBook" w:hAnsi="SchoolBook" w:cs="SchoolBook"/>
          <w:sz w:val="24"/>
          <w:szCs w:val="24"/>
        </w:rPr>
        <w:t>а</w:t>
      </w:r>
      <w:r w:rsidR="000B0BF0">
        <w:rPr>
          <w:rFonts w:ascii="SchoolBook" w:hAnsi="SchoolBook" w:cs="SchoolBook"/>
          <w:sz w:val="24"/>
          <w:szCs w:val="24"/>
        </w:rPr>
        <w:t>».</w:t>
      </w:r>
    </w:p>
    <w:p w:rsidR="003D48F5" w:rsidRDefault="003D48F5" w:rsidP="00BE5AAE">
      <w:pPr>
        <w:autoSpaceDE w:val="0"/>
        <w:autoSpaceDN w:val="0"/>
        <w:adjustRightInd w:val="0"/>
        <w:spacing w:after="0"/>
        <w:ind w:firstLine="540"/>
        <w:rPr>
          <w:rFonts w:ascii="SchoolBook" w:hAnsi="SchoolBook" w:cs="SchoolBook"/>
          <w:sz w:val="24"/>
          <w:szCs w:val="24"/>
        </w:rPr>
      </w:pPr>
      <w:r>
        <w:rPr>
          <w:rFonts w:ascii="SchoolBook" w:hAnsi="SchoolBook" w:cs="SchoolBook"/>
          <w:sz w:val="24"/>
          <w:szCs w:val="24"/>
        </w:rPr>
        <w:t>2.</w:t>
      </w:r>
      <w:r w:rsidR="00F23C35">
        <w:rPr>
          <w:rFonts w:ascii="SchoolBook" w:hAnsi="SchoolBook" w:cs="SchoolBook"/>
          <w:sz w:val="24"/>
          <w:szCs w:val="24"/>
        </w:rPr>
        <w:t xml:space="preserve"> </w:t>
      </w:r>
      <w:r>
        <w:rPr>
          <w:rFonts w:ascii="SchoolBook" w:hAnsi="SchoolBook" w:cs="SchoolBook"/>
          <w:sz w:val="24"/>
          <w:szCs w:val="24"/>
        </w:rPr>
        <w:t>Постановление</w:t>
      </w:r>
      <w:r w:rsidR="00D2190C" w:rsidRPr="00D2190C">
        <w:rPr>
          <w:rFonts w:ascii="SchoolBook" w:hAnsi="SchoolBook" w:cs="SchoolBook"/>
          <w:sz w:val="24"/>
          <w:szCs w:val="24"/>
        </w:rPr>
        <w:t xml:space="preserve"> Новокузнецкого городского Совета народных депутатов от </w:t>
      </w:r>
      <w:r w:rsidR="00D2190C">
        <w:rPr>
          <w:rFonts w:ascii="SchoolBook" w:hAnsi="SchoolBook" w:cs="SchoolBook"/>
          <w:sz w:val="24"/>
          <w:szCs w:val="24"/>
        </w:rPr>
        <w:t>30.01.2009</w:t>
      </w:r>
      <w:r w:rsidR="00D2190C" w:rsidRPr="00D2190C">
        <w:rPr>
          <w:rFonts w:ascii="SchoolBook" w:hAnsi="SchoolBook" w:cs="SchoolBook"/>
          <w:sz w:val="24"/>
          <w:szCs w:val="24"/>
        </w:rPr>
        <w:t xml:space="preserve"> </w:t>
      </w:r>
      <w:r w:rsidR="00D2190C">
        <w:rPr>
          <w:rFonts w:ascii="SchoolBook" w:hAnsi="SchoolBook" w:cs="SchoolBook"/>
          <w:sz w:val="24"/>
          <w:szCs w:val="24"/>
        </w:rPr>
        <w:t xml:space="preserve"> №1/2 «О  внесении</w:t>
      </w:r>
      <w:r w:rsidR="00F23C35">
        <w:rPr>
          <w:rFonts w:ascii="SchoolBook" w:hAnsi="SchoolBook" w:cs="SchoolBook"/>
          <w:sz w:val="24"/>
          <w:szCs w:val="24"/>
        </w:rPr>
        <w:t xml:space="preserve"> изменения в постановление </w:t>
      </w:r>
      <w:r w:rsidR="00F23C35" w:rsidRPr="00F23C35">
        <w:rPr>
          <w:rFonts w:ascii="SchoolBook" w:hAnsi="SchoolBook" w:cs="SchoolBook"/>
          <w:sz w:val="24"/>
          <w:szCs w:val="24"/>
        </w:rPr>
        <w:t>Новокузнецкого городского Совета народных депутатов</w:t>
      </w:r>
      <w:r w:rsidR="00D2190C">
        <w:rPr>
          <w:rFonts w:ascii="SchoolBook" w:hAnsi="SchoolBook" w:cs="SchoolBook"/>
          <w:sz w:val="24"/>
          <w:szCs w:val="24"/>
        </w:rPr>
        <w:t xml:space="preserve"> от 28.08.2006 №11/111 «Об </w:t>
      </w:r>
      <w:r w:rsidR="00D2190C" w:rsidRPr="00D2190C">
        <w:rPr>
          <w:rFonts w:ascii="SchoolBook" w:hAnsi="SchoolBook" w:cs="SchoolBook"/>
          <w:sz w:val="24"/>
          <w:szCs w:val="24"/>
        </w:rPr>
        <w:t>утверждении Положения «О Почетном знаке «За заслуги перед городом Новокузнецком»</w:t>
      </w:r>
      <w:r w:rsidR="00D2190C">
        <w:rPr>
          <w:rFonts w:ascii="SchoolBook" w:hAnsi="SchoolBook" w:cs="SchoolBook"/>
          <w:sz w:val="24"/>
          <w:szCs w:val="24"/>
        </w:rPr>
        <w:t xml:space="preserve"> признать утратившим силу.</w:t>
      </w:r>
    </w:p>
    <w:p w:rsidR="007F112E" w:rsidRDefault="000B0BF0" w:rsidP="007F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72F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днем</w:t>
      </w:r>
      <w:r w:rsidR="004F2994">
        <w:rPr>
          <w:rFonts w:ascii="Times New Roman" w:hAnsi="Times New Roman" w:cs="Times New Roman"/>
          <w:sz w:val="24"/>
          <w:szCs w:val="24"/>
        </w:rPr>
        <w:t xml:space="preserve"> </w:t>
      </w:r>
      <w:r w:rsidR="00156D21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4F2994" w:rsidRDefault="000B0BF0" w:rsidP="004F299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2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190C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4F2994">
        <w:rPr>
          <w:rFonts w:ascii="Times New Roman" w:hAnsi="Times New Roman" w:cs="Times New Roman"/>
          <w:sz w:val="24"/>
          <w:szCs w:val="24"/>
        </w:rPr>
        <w:t>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823E7C" w:rsidRDefault="00823E7C" w:rsidP="007F045C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62127E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</w:rPr>
        <w:t>Новокузнецкого</w:t>
      </w:r>
      <w:proofErr w:type="gramEnd"/>
      <w:r>
        <w:rPr>
          <w:rFonts w:ascii="Times New Roman" w:hAnsi="Times New Roman" w:cs="Times New Roman"/>
          <w:sz w:val="24"/>
        </w:rPr>
        <w:t xml:space="preserve"> городского</w:t>
      </w:r>
    </w:p>
    <w:p w:rsidR="00675C92" w:rsidRPr="00675C92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народных депутатов </w:t>
      </w:r>
      <w:r w:rsidR="006212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С.И. Корнеев</w:t>
      </w:r>
    </w:p>
    <w:p w:rsidR="00675C92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</w:rPr>
      </w:pPr>
    </w:p>
    <w:p w:rsidR="00675C92" w:rsidRPr="00675C92" w:rsidRDefault="00675C92" w:rsidP="00675C92">
      <w:pPr>
        <w:ind w:firstLine="0"/>
        <w:jc w:val="left"/>
        <w:rPr>
          <w:rFonts w:ascii="Times New Roman" w:hAnsi="Times New Roman" w:cs="Times New Roman"/>
          <w:sz w:val="24"/>
        </w:rPr>
      </w:pPr>
      <w:r w:rsidRPr="00675C92">
        <w:rPr>
          <w:rFonts w:ascii="Times New Roman" w:hAnsi="Times New Roman" w:cs="Times New Roman"/>
          <w:sz w:val="24"/>
        </w:rPr>
        <w:t>Глава города Новокузнецка</w:t>
      </w:r>
      <w:r w:rsidR="006212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С.Н. Кузнецов</w:t>
      </w:r>
    </w:p>
    <w:p w:rsidR="0062127E" w:rsidRPr="00675C92" w:rsidRDefault="0062127E" w:rsidP="0062127E">
      <w:pPr>
        <w:ind w:firstLine="0"/>
        <w:contextualSpacing/>
        <w:rPr>
          <w:rFonts w:ascii="Times New Roman" w:hAnsi="Times New Roman" w:cs="Times New Roman"/>
        </w:rPr>
      </w:pPr>
      <w:r w:rsidRPr="00675C92">
        <w:rPr>
          <w:rFonts w:ascii="Times New Roman" w:hAnsi="Times New Roman" w:cs="Times New Roman"/>
        </w:rPr>
        <w:t xml:space="preserve">г. Новокузнецк </w:t>
      </w:r>
    </w:p>
    <w:p w:rsidR="0062127E" w:rsidRPr="00675C92" w:rsidRDefault="002C4128" w:rsidP="0062127E">
      <w:pPr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октября </w:t>
      </w:r>
      <w:r w:rsidR="0062127E" w:rsidRPr="00675C92">
        <w:rPr>
          <w:rFonts w:ascii="Times New Roman" w:hAnsi="Times New Roman" w:cs="Times New Roman"/>
        </w:rPr>
        <w:t>201</w:t>
      </w:r>
      <w:r w:rsidR="0062127E">
        <w:rPr>
          <w:rFonts w:ascii="Times New Roman" w:hAnsi="Times New Roman" w:cs="Times New Roman"/>
        </w:rPr>
        <w:t>4</w:t>
      </w:r>
      <w:r w:rsidR="0062127E" w:rsidRPr="00675C92">
        <w:rPr>
          <w:rFonts w:ascii="Times New Roman" w:hAnsi="Times New Roman" w:cs="Times New Roman"/>
        </w:rPr>
        <w:t xml:space="preserve"> год</w:t>
      </w:r>
    </w:p>
    <w:p w:rsidR="00A50BCF" w:rsidRDefault="0062127E" w:rsidP="00F65422">
      <w:pPr>
        <w:ind w:firstLine="0"/>
        <w:contextualSpacing/>
      </w:pPr>
      <w:r w:rsidRPr="00675C92">
        <w:rPr>
          <w:rFonts w:ascii="Times New Roman" w:hAnsi="Times New Roman" w:cs="Times New Roman"/>
        </w:rPr>
        <w:t xml:space="preserve">№ </w:t>
      </w:r>
      <w:r w:rsidR="002C4128">
        <w:rPr>
          <w:rFonts w:ascii="Times New Roman" w:hAnsi="Times New Roman" w:cs="Times New Roman"/>
        </w:rPr>
        <w:t>12/112</w:t>
      </w:r>
    </w:p>
    <w:sectPr w:rsidR="00A50BCF" w:rsidSect="00F65422">
      <w:pgSz w:w="11906" w:h="16838"/>
      <w:pgMar w:top="284" w:right="424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26F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62FD"/>
    <w:rsid w:val="00057671"/>
    <w:rsid w:val="0006533B"/>
    <w:rsid w:val="00071296"/>
    <w:rsid w:val="000750D7"/>
    <w:rsid w:val="00075F04"/>
    <w:rsid w:val="00076363"/>
    <w:rsid w:val="00080D81"/>
    <w:rsid w:val="0008215E"/>
    <w:rsid w:val="00082C47"/>
    <w:rsid w:val="00082EDC"/>
    <w:rsid w:val="0008364D"/>
    <w:rsid w:val="00084EE3"/>
    <w:rsid w:val="000853AD"/>
    <w:rsid w:val="00086395"/>
    <w:rsid w:val="000A20C2"/>
    <w:rsid w:val="000A44C1"/>
    <w:rsid w:val="000A6240"/>
    <w:rsid w:val="000B0B47"/>
    <w:rsid w:val="000B0BF0"/>
    <w:rsid w:val="000B208A"/>
    <w:rsid w:val="000B4236"/>
    <w:rsid w:val="000B7E8D"/>
    <w:rsid w:val="000C5925"/>
    <w:rsid w:val="000D1EB8"/>
    <w:rsid w:val="000D45A4"/>
    <w:rsid w:val="000D4950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56D21"/>
    <w:rsid w:val="00162722"/>
    <w:rsid w:val="0016731B"/>
    <w:rsid w:val="00176DDB"/>
    <w:rsid w:val="001774DF"/>
    <w:rsid w:val="001801F9"/>
    <w:rsid w:val="00180DEA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31DC"/>
    <w:rsid w:val="001E4942"/>
    <w:rsid w:val="001E638A"/>
    <w:rsid w:val="001E69D9"/>
    <w:rsid w:val="001F0C5D"/>
    <w:rsid w:val="001F16B4"/>
    <w:rsid w:val="001F448F"/>
    <w:rsid w:val="001F46AC"/>
    <w:rsid w:val="00203632"/>
    <w:rsid w:val="0020637D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4128"/>
    <w:rsid w:val="002C76EA"/>
    <w:rsid w:val="002D673A"/>
    <w:rsid w:val="002E0235"/>
    <w:rsid w:val="002E27D3"/>
    <w:rsid w:val="002F049F"/>
    <w:rsid w:val="002F3A2E"/>
    <w:rsid w:val="00304A21"/>
    <w:rsid w:val="0031523F"/>
    <w:rsid w:val="003166C6"/>
    <w:rsid w:val="00322DB7"/>
    <w:rsid w:val="00334A59"/>
    <w:rsid w:val="003422A5"/>
    <w:rsid w:val="003509D9"/>
    <w:rsid w:val="003547D0"/>
    <w:rsid w:val="00372B6C"/>
    <w:rsid w:val="00375ED4"/>
    <w:rsid w:val="00386F62"/>
    <w:rsid w:val="0039445D"/>
    <w:rsid w:val="003A1A8C"/>
    <w:rsid w:val="003A31B3"/>
    <w:rsid w:val="003B3675"/>
    <w:rsid w:val="003B4813"/>
    <w:rsid w:val="003C3EF4"/>
    <w:rsid w:val="003C5082"/>
    <w:rsid w:val="003C5D7E"/>
    <w:rsid w:val="003C6F1E"/>
    <w:rsid w:val="003D1CC6"/>
    <w:rsid w:val="003D41C0"/>
    <w:rsid w:val="003D48F5"/>
    <w:rsid w:val="003D4AFF"/>
    <w:rsid w:val="003E0AFB"/>
    <w:rsid w:val="003E338C"/>
    <w:rsid w:val="003E3B7C"/>
    <w:rsid w:val="003E6A1D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14A5"/>
    <w:rsid w:val="004457ED"/>
    <w:rsid w:val="004460E7"/>
    <w:rsid w:val="00450A84"/>
    <w:rsid w:val="0045116B"/>
    <w:rsid w:val="00464FDC"/>
    <w:rsid w:val="0046519B"/>
    <w:rsid w:val="004707CF"/>
    <w:rsid w:val="00481A1A"/>
    <w:rsid w:val="00486F83"/>
    <w:rsid w:val="004A6A6D"/>
    <w:rsid w:val="004B6186"/>
    <w:rsid w:val="004C4CB7"/>
    <w:rsid w:val="004C5DDC"/>
    <w:rsid w:val="004C7C73"/>
    <w:rsid w:val="004D55BF"/>
    <w:rsid w:val="004D719D"/>
    <w:rsid w:val="004F1BD9"/>
    <w:rsid w:val="004F2994"/>
    <w:rsid w:val="004F5254"/>
    <w:rsid w:val="005008C1"/>
    <w:rsid w:val="00503360"/>
    <w:rsid w:val="005144EA"/>
    <w:rsid w:val="00527232"/>
    <w:rsid w:val="00527B92"/>
    <w:rsid w:val="005360B3"/>
    <w:rsid w:val="00537B0A"/>
    <w:rsid w:val="00540165"/>
    <w:rsid w:val="0054076D"/>
    <w:rsid w:val="005415C7"/>
    <w:rsid w:val="00545E2B"/>
    <w:rsid w:val="00547478"/>
    <w:rsid w:val="00554152"/>
    <w:rsid w:val="00562B94"/>
    <w:rsid w:val="0056354B"/>
    <w:rsid w:val="00563BBA"/>
    <w:rsid w:val="005703EF"/>
    <w:rsid w:val="00570D38"/>
    <w:rsid w:val="005720AF"/>
    <w:rsid w:val="00575A96"/>
    <w:rsid w:val="0057692B"/>
    <w:rsid w:val="0058096F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3601"/>
    <w:rsid w:val="005D7CE6"/>
    <w:rsid w:val="005E0439"/>
    <w:rsid w:val="005E16E4"/>
    <w:rsid w:val="0062127E"/>
    <w:rsid w:val="006276FD"/>
    <w:rsid w:val="00636819"/>
    <w:rsid w:val="00641646"/>
    <w:rsid w:val="00642ED7"/>
    <w:rsid w:val="006440BD"/>
    <w:rsid w:val="006513DF"/>
    <w:rsid w:val="00665F04"/>
    <w:rsid w:val="00671A99"/>
    <w:rsid w:val="00675C92"/>
    <w:rsid w:val="00681FC5"/>
    <w:rsid w:val="006830E4"/>
    <w:rsid w:val="006910FE"/>
    <w:rsid w:val="00691D5B"/>
    <w:rsid w:val="006A098C"/>
    <w:rsid w:val="006A332A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21A89"/>
    <w:rsid w:val="00721EA4"/>
    <w:rsid w:val="00724EE6"/>
    <w:rsid w:val="00727356"/>
    <w:rsid w:val="00730323"/>
    <w:rsid w:val="00733699"/>
    <w:rsid w:val="00736712"/>
    <w:rsid w:val="00742C79"/>
    <w:rsid w:val="0076485D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A77D8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7F045C"/>
    <w:rsid w:val="007F112E"/>
    <w:rsid w:val="00804E58"/>
    <w:rsid w:val="00812AE1"/>
    <w:rsid w:val="00813DDE"/>
    <w:rsid w:val="00815B95"/>
    <w:rsid w:val="00823E7C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4F0F"/>
    <w:rsid w:val="0086709F"/>
    <w:rsid w:val="00872355"/>
    <w:rsid w:val="00876616"/>
    <w:rsid w:val="00877B23"/>
    <w:rsid w:val="00883E84"/>
    <w:rsid w:val="00893338"/>
    <w:rsid w:val="00893E82"/>
    <w:rsid w:val="008963DC"/>
    <w:rsid w:val="008A1654"/>
    <w:rsid w:val="008A6049"/>
    <w:rsid w:val="008B1661"/>
    <w:rsid w:val="008B24B1"/>
    <w:rsid w:val="008B3EF8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24AA7"/>
    <w:rsid w:val="00A30161"/>
    <w:rsid w:val="00A317D3"/>
    <w:rsid w:val="00A360AA"/>
    <w:rsid w:val="00A40DD6"/>
    <w:rsid w:val="00A456CB"/>
    <w:rsid w:val="00A50BCF"/>
    <w:rsid w:val="00A52C6A"/>
    <w:rsid w:val="00A53C06"/>
    <w:rsid w:val="00A543A0"/>
    <w:rsid w:val="00A575B0"/>
    <w:rsid w:val="00A6671A"/>
    <w:rsid w:val="00A75BE4"/>
    <w:rsid w:val="00A8155F"/>
    <w:rsid w:val="00A83973"/>
    <w:rsid w:val="00A84A17"/>
    <w:rsid w:val="00A8526F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3D55"/>
    <w:rsid w:val="00AD616F"/>
    <w:rsid w:val="00AE2220"/>
    <w:rsid w:val="00AF1AAA"/>
    <w:rsid w:val="00B11064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47024"/>
    <w:rsid w:val="00B60DC7"/>
    <w:rsid w:val="00B67E45"/>
    <w:rsid w:val="00B70BB7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C035B"/>
    <w:rsid w:val="00BD5B70"/>
    <w:rsid w:val="00BD606C"/>
    <w:rsid w:val="00BE1064"/>
    <w:rsid w:val="00BE288B"/>
    <w:rsid w:val="00BE5AAE"/>
    <w:rsid w:val="00BF2A04"/>
    <w:rsid w:val="00C01245"/>
    <w:rsid w:val="00C034F7"/>
    <w:rsid w:val="00C04642"/>
    <w:rsid w:val="00C05570"/>
    <w:rsid w:val="00C06A2D"/>
    <w:rsid w:val="00C23726"/>
    <w:rsid w:val="00C27FD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CF66E2"/>
    <w:rsid w:val="00D001D1"/>
    <w:rsid w:val="00D0227F"/>
    <w:rsid w:val="00D03635"/>
    <w:rsid w:val="00D079E0"/>
    <w:rsid w:val="00D1064C"/>
    <w:rsid w:val="00D11E3F"/>
    <w:rsid w:val="00D14AA7"/>
    <w:rsid w:val="00D14D4B"/>
    <w:rsid w:val="00D158BE"/>
    <w:rsid w:val="00D2161C"/>
    <w:rsid w:val="00D217CA"/>
    <w:rsid w:val="00D2190C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69C"/>
    <w:rsid w:val="00DA4B74"/>
    <w:rsid w:val="00DA72F7"/>
    <w:rsid w:val="00DB3669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17E76"/>
    <w:rsid w:val="00E20D0A"/>
    <w:rsid w:val="00E23F67"/>
    <w:rsid w:val="00E30E53"/>
    <w:rsid w:val="00E319D4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6012"/>
    <w:rsid w:val="00F120EC"/>
    <w:rsid w:val="00F13598"/>
    <w:rsid w:val="00F13FD6"/>
    <w:rsid w:val="00F15E66"/>
    <w:rsid w:val="00F2206A"/>
    <w:rsid w:val="00F2229B"/>
    <w:rsid w:val="00F23C35"/>
    <w:rsid w:val="00F26D44"/>
    <w:rsid w:val="00F330D8"/>
    <w:rsid w:val="00F33DDC"/>
    <w:rsid w:val="00F36057"/>
    <w:rsid w:val="00F51BA6"/>
    <w:rsid w:val="00F57834"/>
    <w:rsid w:val="00F61023"/>
    <w:rsid w:val="00F65422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C3A4-519F-45B2-B035-9F01080D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2014-08-11T08:01:00Z</cp:lastPrinted>
  <dcterms:created xsi:type="dcterms:W3CDTF">2014-10-01T01:51:00Z</dcterms:created>
  <dcterms:modified xsi:type="dcterms:W3CDTF">2014-10-01T01:51:00Z</dcterms:modified>
</cp:coreProperties>
</file>