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7" w:rsidRDefault="00A12BD7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A12BD7" w:rsidRDefault="00A12BD7">
      <w:pPr>
        <w:pStyle w:val="ConsPlusTitle"/>
        <w:ind w:firstLine="540"/>
        <w:jc w:val="both"/>
      </w:pPr>
    </w:p>
    <w:p w:rsidR="00A12BD7" w:rsidRDefault="00A12BD7">
      <w:pPr>
        <w:pStyle w:val="ConsPlusTitle"/>
        <w:jc w:val="center"/>
      </w:pPr>
      <w:r>
        <w:t>РЕШЕНИЕ</w:t>
      </w:r>
    </w:p>
    <w:p w:rsidR="00A12BD7" w:rsidRDefault="00A12BD7">
      <w:pPr>
        <w:pStyle w:val="ConsPlusTitle"/>
        <w:jc w:val="center"/>
      </w:pPr>
      <w:r>
        <w:t>от 24 сентября 2019 г. N 11/81</w:t>
      </w:r>
    </w:p>
    <w:p w:rsidR="00A12BD7" w:rsidRDefault="00A12BD7">
      <w:pPr>
        <w:pStyle w:val="ConsPlusTitle"/>
        <w:ind w:firstLine="540"/>
        <w:jc w:val="both"/>
      </w:pPr>
    </w:p>
    <w:p w:rsidR="00A12BD7" w:rsidRDefault="00A12BD7">
      <w:pPr>
        <w:pStyle w:val="ConsPlusTitle"/>
        <w:jc w:val="center"/>
      </w:pPr>
      <w:r>
        <w:t>ОБ УТВЕРЖДЕНИИ ПОРЯДКА ПОЛУЧЕНИЯ МУНИЦИПАЛЬНЫМИ СЛУЖАЩИМИ</w:t>
      </w:r>
    </w:p>
    <w:p w:rsidR="00A12BD7" w:rsidRDefault="00A12BD7">
      <w:pPr>
        <w:pStyle w:val="ConsPlusTitle"/>
        <w:jc w:val="center"/>
      </w:pPr>
      <w:r>
        <w:t>НОВОКУЗНЕЦКОГО ГОРОДСКОГО ОКРУГА РАЗРЕШЕНИЯ ПРЕДСТАВИТЕЛЯ</w:t>
      </w:r>
    </w:p>
    <w:p w:rsidR="00A12BD7" w:rsidRDefault="00A12BD7">
      <w:pPr>
        <w:pStyle w:val="ConsPlusTitle"/>
        <w:jc w:val="center"/>
      </w:pPr>
      <w:r>
        <w:t xml:space="preserve">НАНИМАТЕЛЯ (РАБОТОДАТЕЛЯ) УЧАСТВОВАТЬ НА </w:t>
      </w:r>
      <w:proofErr w:type="gramStart"/>
      <w:r>
        <w:t>БЕЗВОЗМЕЗДНОЙ</w:t>
      </w:r>
      <w:proofErr w:type="gramEnd"/>
    </w:p>
    <w:p w:rsidR="00A12BD7" w:rsidRDefault="00A12BD7">
      <w:pPr>
        <w:pStyle w:val="ConsPlusTitle"/>
        <w:jc w:val="center"/>
      </w:pPr>
      <w:r>
        <w:t>ОСНОВЕ В УПРАВЛЕНИИ ОТДЕЛЬНЫМИ НЕКОММЕРЧЕСКИМИ ОРГАНИЗАЦИЯМИ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</w:pPr>
      <w:r>
        <w:t>Принято</w:t>
      </w:r>
    </w:p>
    <w:p w:rsidR="00A12BD7" w:rsidRDefault="00A12BD7">
      <w:pPr>
        <w:pStyle w:val="ConsPlusNormal"/>
        <w:jc w:val="right"/>
      </w:pPr>
      <w:r>
        <w:t>городским Советом народных депутатов</w:t>
      </w:r>
    </w:p>
    <w:p w:rsidR="00A12BD7" w:rsidRDefault="00A12BD7">
      <w:pPr>
        <w:pStyle w:val="ConsPlusNormal"/>
        <w:jc w:val="right"/>
      </w:pPr>
      <w:r>
        <w:t>24 сентября 2019 года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пункта 3 части 1 статьи 14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5" w:history="1">
        <w:r>
          <w:rPr>
            <w:color w:val="0000FF"/>
          </w:rPr>
          <w:t>статьями 28</w:t>
        </w:r>
      </w:hyperlink>
      <w:r>
        <w:t xml:space="preserve">, </w:t>
      </w:r>
      <w:hyperlink r:id="rId6" w:history="1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получения муниципальными служащими Новокузнецкого городского округа разрешения представителя нанимателя (работодателя) участвовать на безвозмездной основе в управлении отдельными некоммерческими организациями (далее - Порядок) согласно приложению к настоящему Решению.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2. Установить срок подачи муниципальными служащими Новокузнецкого городского округа, участвующими в управлении отдельными некоммерческими организациями на день вступления в силу настоящего Решения, представителю нанимателя (работодателю) заявления, предусмотренного </w:t>
      </w:r>
      <w:hyperlink w:anchor="P39" w:history="1">
        <w:r>
          <w:rPr>
            <w:color w:val="0000FF"/>
          </w:rPr>
          <w:t>Порядком</w:t>
        </w:r>
      </w:hyperlink>
      <w:r>
        <w:t>, не позднее пяти рабочих дней со дня вступления в силу настоящего Решения.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3. Настоящее Решение вступает в силу со дня, следующего за днем официального опубликования.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правопорядка.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</w:pPr>
      <w:r>
        <w:t>И.о. председателя</w:t>
      </w:r>
    </w:p>
    <w:p w:rsidR="00A12BD7" w:rsidRDefault="00A12BD7">
      <w:pPr>
        <w:pStyle w:val="ConsPlusNormal"/>
        <w:jc w:val="right"/>
      </w:pPr>
      <w:r>
        <w:t>Новокузнецкого городского Совета</w:t>
      </w:r>
    </w:p>
    <w:p w:rsidR="00A12BD7" w:rsidRDefault="00A12BD7">
      <w:pPr>
        <w:pStyle w:val="ConsPlusNormal"/>
        <w:jc w:val="right"/>
      </w:pPr>
      <w:r>
        <w:t>народных депутатов</w:t>
      </w:r>
    </w:p>
    <w:p w:rsidR="00A12BD7" w:rsidRDefault="00A12BD7">
      <w:pPr>
        <w:pStyle w:val="ConsPlusNormal"/>
        <w:jc w:val="right"/>
      </w:pPr>
      <w:r>
        <w:t>С.В.МАРТЮШОВ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</w:pPr>
      <w:r>
        <w:t>Глава</w:t>
      </w:r>
    </w:p>
    <w:p w:rsidR="00A12BD7" w:rsidRDefault="00A12BD7">
      <w:pPr>
        <w:pStyle w:val="ConsPlusNormal"/>
        <w:jc w:val="right"/>
      </w:pPr>
      <w:r>
        <w:t>города Новокузнецка</w:t>
      </w:r>
    </w:p>
    <w:p w:rsidR="00A12BD7" w:rsidRDefault="00A12BD7">
      <w:pPr>
        <w:pStyle w:val="ConsPlusNormal"/>
        <w:jc w:val="right"/>
      </w:pPr>
      <w:r>
        <w:t>С.Н.КУЗНЕЦОВ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  <w:outlineLvl w:val="0"/>
      </w:pPr>
      <w:r>
        <w:t>Приложение</w:t>
      </w:r>
    </w:p>
    <w:p w:rsidR="00A12BD7" w:rsidRDefault="00A12BD7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A12BD7" w:rsidRDefault="00A12BD7">
      <w:pPr>
        <w:pStyle w:val="ConsPlusNormal"/>
        <w:jc w:val="right"/>
      </w:pPr>
      <w:r>
        <w:t>Совета народных депутатов</w:t>
      </w:r>
    </w:p>
    <w:p w:rsidR="00A12BD7" w:rsidRDefault="00A12BD7">
      <w:pPr>
        <w:pStyle w:val="ConsPlusNormal"/>
        <w:jc w:val="right"/>
      </w:pPr>
      <w:r>
        <w:t>от 24.09.2019 N 11/81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A12BD7" w:rsidRDefault="00A12BD7">
      <w:pPr>
        <w:pStyle w:val="ConsPlusTitle"/>
        <w:jc w:val="center"/>
      </w:pPr>
      <w:r>
        <w:t>ПОЛУЧЕНИЯ МУНИЦИПАЛЬНЫМИ СЛУЖАЩИМИ НОВОКУЗНЕЦКОГО ГОРОДСКОГО</w:t>
      </w:r>
    </w:p>
    <w:p w:rsidR="00A12BD7" w:rsidRDefault="00A12BD7">
      <w:pPr>
        <w:pStyle w:val="ConsPlusTitle"/>
        <w:jc w:val="center"/>
      </w:pPr>
      <w:r>
        <w:t>ОКРУГА РАЗРЕШЕНИЯ ПРЕДСТАВИТЕЛЯ НАНИМАТЕЛЯ (РАБОТОДАТЕЛЯ)</w:t>
      </w:r>
    </w:p>
    <w:p w:rsidR="00A12BD7" w:rsidRDefault="00A12BD7">
      <w:pPr>
        <w:pStyle w:val="ConsPlusTitle"/>
        <w:jc w:val="center"/>
      </w:pPr>
      <w:r>
        <w:t xml:space="preserve">УЧАСТВОВАТЬ НА БЕЗВОЗМЕЗДНОЙ ОСНОВЕ В УПРАВЛЕНИИ </w:t>
      </w:r>
      <w:proofErr w:type="gramStart"/>
      <w:r>
        <w:t>ОТДЕЛЬНЫМИ</w:t>
      </w:r>
      <w:proofErr w:type="gramEnd"/>
    </w:p>
    <w:p w:rsidR="00A12BD7" w:rsidRDefault="00A12BD7">
      <w:pPr>
        <w:pStyle w:val="ConsPlusTitle"/>
        <w:jc w:val="center"/>
      </w:pPr>
      <w:r>
        <w:t>НЕКОММЕРЧЕСКИМИ ОРГАНИЗАЦИЯМИ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в целях реализации права муниципальных служащих Новокузнецкого городского округа на получение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2. Настоящий Порядок определяет процедуру получения муниципальными служащими Новокузнецкого городского округа (далее - муниципальные служащие) разрешения представителя нанимателя (работодателя) на участие на безвозмездной основе в управлении общественной организацией.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3. Для целей настоящего Порядка:</w:t>
      </w:r>
    </w:p>
    <w:p w:rsidR="00A12BD7" w:rsidRDefault="00A12BD7">
      <w:pPr>
        <w:pStyle w:val="ConsPlusNormal"/>
        <w:spacing w:before="220"/>
        <w:ind w:firstLine="540"/>
        <w:jc w:val="both"/>
      </w:pPr>
      <w:proofErr w:type="gramStart"/>
      <w:r>
        <w:t>- под участием в управлении некоммерческой организацией понимается участие в управлении в качестве единоличного исполнительного органа общественной организацией (кроме политической партии, органа профессионального союза, в том числе выборного органа первичной профсоюзной организации, созданной в органе местного самоуправления Новокузнецкого городского округа, Муниципальной избирательной комиссии Новокузнецкого городского округа), жилищным, жилищно-строительным, гаражным кооперативом, товариществом собственников недвижимости или вхождение в состав коллегиальных органов управления указанных</w:t>
      </w:r>
      <w:proofErr w:type="gramEnd"/>
      <w:r>
        <w:t xml:space="preserve"> в настоящем пункте некоммерческих организаций;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- под представителем нанимателя (работодателем) понимается руководитель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4. Муниципальный служащий, имеющий намерение участвовать в управлении некоммерческой организацией на безвозмездной основе, оформляет на бумажном носителе в адрес представителя нанимателя (работодателя) письменное </w:t>
      </w:r>
      <w:hyperlink w:anchor="P92" w:history="1">
        <w:r>
          <w:rPr>
            <w:color w:val="0000FF"/>
          </w:rPr>
          <w:t>заявление</w:t>
        </w:r>
      </w:hyperlink>
      <w:r>
        <w:t xml:space="preserve"> о получении разрешения на участие в управлении некоммерческой организацией (далее - заявление), составленное по форме согласно приложению N 1 к настоящему Порядку.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Заявление передается в кадровую службу (специалисту, ответственному за ведение кадровой работы)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(далее - уполномоченный орган).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5. Заявление должно быть подано не </w:t>
      </w:r>
      <w:proofErr w:type="gramStart"/>
      <w:r>
        <w:t>позднее</w:t>
      </w:r>
      <w:proofErr w:type="gramEnd"/>
      <w:r>
        <w:t xml:space="preserve"> чем за сорок дней до начала участия муниципального служащего в управлении некоммерческой организацией, за исключением случаев, предусмотренных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настоящего Решения и пунктом 6 настоящего Порядка.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6. Гражданин, участвующий на безвозмездной основе в управлении некоммерческой организацией на день назначения его на должность муниципальной службы, обязан подать в уполномоченный орган заявление не позднее дня, следующего за днем его назначения на должность муниципальной службы.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7. Муниципальный служащий, участвующий в управлении некоммерческой организацией на день подачи заявления, обязан приостановить данное участие до принятия представителем </w:t>
      </w:r>
      <w:r>
        <w:lastRenderedPageBreak/>
        <w:t xml:space="preserve">нанимателя (работодателем) Решения, предусмотренного </w:t>
      </w:r>
      <w:hyperlink w:anchor="P63" w:history="1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8. Уполномоченный орган осуществляет регистрацию заявления в день его поступления в </w:t>
      </w:r>
      <w:hyperlink w:anchor="P163" w:history="1">
        <w:r>
          <w:rPr>
            <w:color w:val="0000FF"/>
          </w:rPr>
          <w:t>журнале</w:t>
        </w:r>
      </w:hyperlink>
      <w:r>
        <w:t xml:space="preserve"> учета заявлений о разрешении муниципальным служащим Новокузнецкого городского округа участвовать в управлении некоммерческой организацией (далее - журнал), который ведется по форме согласно приложению N 2 к настоящему Порядку.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 оттиском печати органа местного самоуправления Новокузнецкого городского округа (органа администрации города Новокузнецка с правами юридического лица, Муниципальной избирательной комиссии Новокузнецкого городского округа), в котором муниципальный служащий замещает должность муниципальной службы.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9. </w:t>
      </w:r>
      <w:proofErr w:type="gramStart"/>
      <w:r>
        <w:t>Уполномоченный орган в течение семи дней со дня регистрации заявления осуществляет его предварительное рассмотрение и подготовку представления представителя нанимателя (работодателя), касающегося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соответствующем органе мер по предупреждению коррупции, в связи с намерением муниципального служащего участвовать или его участием в управлении некоммерческой организацией (далее</w:t>
      </w:r>
      <w:proofErr w:type="gramEnd"/>
      <w:r>
        <w:t xml:space="preserve"> - представление).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10. Уполномоченный орган направляет подготовленное им представление представителю нанимателя (работодателю) для подписания.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Подписанное представление вместе с копией заявления уполномоченный орган направляет на рассмотрение комиссии по соблюдению требований к служебному поведению муниципальных служащих города Новокузнецка и урегулированию конфликта интересов (далее - комиссия).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Подписание представления и направление его в комиссию осуществляются в срок, указанный в </w:t>
      </w:r>
      <w:hyperlink w:anchor="P57" w:history="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11. Комиссия рассматривает представление и принимает по нему решение в порядке и сроки, установленные положением о комиссии, утвержденным постановлением администрации города Новокузнецка.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12. Копия протокола заседания комиссии в течение семи дней со дня заседания комиссии, на котором </w:t>
      </w:r>
      <w:proofErr w:type="gramStart"/>
      <w:r>
        <w:t>рассматривалось представление и было</w:t>
      </w:r>
      <w:proofErr w:type="gramEnd"/>
      <w:r>
        <w:t xml:space="preserve"> принято решение, направляется представителю нанимателя (работодателю).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13. Представитель нанимателя (работодатель) с учетом решения комиссии в течение четырех дней со дня его поступления рассматривает заявление и принимает одно из следующих решений: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5" w:name="P64"/>
      <w:bookmarkEnd w:id="5"/>
      <w:r>
        <w:t>1) о разрешении муниципальному служащему участвовать на безвозмездной основе в управлении некоммерческой организацией;</w:t>
      </w:r>
    </w:p>
    <w:p w:rsidR="00A12BD7" w:rsidRDefault="00A12BD7">
      <w:pPr>
        <w:pStyle w:val="ConsPlusNormal"/>
        <w:spacing w:before="220"/>
        <w:ind w:firstLine="540"/>
        <w:jc w:val="both"/>
      </w:pPr>
      <w:bookmarkStart w:id="6" w:name="P65"/>
      <w:bookmarkEnd w:id="6"/>
      <w:r>
        <w:t>2) об отказе в разрешении муниципальному служащему участвовать на безвозмездной основе в управлении некоммерческой организацией.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14. Основаниями отказа в разрешении муниципальному служащему участвовать на безвозмездной основе в управлении некоммерческой организацией являются: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1) осуществление муниципальным служащим функций муниципального (административного) управления в отношении некоммерческой организации;</w:t>
      </w:r>
    </w:p>
    <w:p w:rsidR="00A12BD7" w:rsidRDefault="00A12BD7">
      <w:pPr>
        <w:pStyle w:val="ConsPlusNormal"/>
        <w:spacing w:before="220"/>
        <w:ind w:firstLine="540"/>
        <w:jc w:val="both"/>
      </w:pPr>
      <w:proofErr w:type="gramStart"/>
      <w:r>
        <w:t xml:space="preserve">2) несоблюдение (возможность несоблюдения) муниципальным служащим запретов, </w:t>
      </w:r>
      <w:r>
        <w:lastRenderedPageBreak/>
        <w:t>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муниципальным служащих его должностных обязанностей, в связи с его участием (возможным участием) в управлении некоммерческой организацией.</w:t>
      </w:r>
      <w:proofErr w:type="gramEnd"/>
    </w:p>
    <w:p w:rsidR="00A12BD7" w:rsidRDefault="00A12BD7">
      <w:pPr>
        <w:pStyle w:val="ConsPlusNormal"/>
        <w:spacing w:before="220"/>
        <w:ind w:firstLine="540"/>
        <w:jc w:val="both"/>
      </w:pPr>
      <w:r>
        <w:t>15. Решение представителя нанимателя (работодателя) принимается путем наложения на заявлении резолюции "разрешить", "отказать".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Сведения о принятом решении заносятся в журнал.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16. Уполномоченный орган не позднее дня, следующего за днем принятия решения, предусмотренного </w:t>
      </w:r>
      <w:hyperlink w:anchor="P63" w:history="1">
        <w:r>
          <w:rPr>
            <w:color w:val="0000FF"/>
          </w:rPr>
          <w:t>пунктом 13</w:t>
        </w:r>
      </w:hyperlink>
      <w:r>
        <w:t xml:space="preserve"> настоящего Порядка, уведомляет муниципального служащего о принятом решении путем ознакомления с резолюцией представителя нанимателя (работодателя) на заявлении под роспись, которая проставляется в журнале.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17. Муниципальный служащий может приступить к участию в управлении некоммерческой организацией либо возобновить данное участие в случае, предусмотренном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Порядка, не ранее чем в день, следующий за днем принятия решения, предусмотренного </w:t>
      </w:r>
      <w:hyperlink w:anchor="P64" w:history="1">
        <w:r>
          <w:rPr>
            <w:color w:val="0000FF"/>
          </w:rPr>
          <w:t>подпунктом 1 пункта 13</w:t>
        </w:r>
      </w:hyperlink>
      <w:r>
        <w:t xml:space="preserve"> настоящего Порядка.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 xml:space="preserve">18. Муниципальный служащий, приостановивший участие в управлении некоммерческой организацией на основании </w:t>
      </w:r>
      <w:hyperlink w:anchor="P54" w:history="1">
        <w:r>
          <w:rPr>
            <w:color w:val="0000FF"/>
          </w:rPr>
          <w:t>пункта 7</w:t>
        </w:r>
      </w:hyperlink>
      <w:r>
        <w:t xml:space="preserve"> настоящего Порядка, в случае принятия решения, предусмотренного </w:t>
      </w:r>
      <w:hyperlink w:anchor="P65" w:history="1">
        <w:r>
          <w:rPr>
            <w:color w:val="0000FF"/>
          </w:rPr>
          <w:t>подпунктом 2 пункта 13</w:t>
        </w:r>
      </w:hyperlink>
      <w:r>
        <w:t xml:space="preserve"> настоящего Порядка, обязан прекратить данное участие не позднее дня, следующего за днем принятия данного решения.</w:t>
      </w:r>
    </w:p>
    <w:p w:rsidR="00A12BD7" w:rsidRDefault="00A12BD7">
      <w:pPr>
        <w:pStyle w:val="ConsPlusNormal"/>
        <w:spacing w:before="220"/>
        <w:ind w:firstLine="540"/>
        <w:jc w:val="both"/>
      </w:pPr>
      <w:r>
        <w:t>19. Заявление с резолюцией представителя нанимателя (работодателя), копия протокола заседания комиссии и копия представления приобщаются к личному делу муниципального служащего.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</w:pPr>
      <w:r>
        <w:t>И.о. председателя</w:t>
      </w:r>
    </w:p>
    <w:p w:rsidR="00A12BD7" w:rsidRDefault="00A12BD7">
      <w:pPr>
        <w:pStyle w:val="ConsPlusNormal"/>
        <w:jc w:val="right"/>
      </w:pPr>
      <w:r>
        <w:t>Новокузнецкого городского Совета</w:t>
      </w:r>
    </w:p>
    <w:p w:rsidR="00A12BD7" w:rsidRDefault="00A12BD7">
      <w:pPr>
        <w:pStyle w:val="ConsPlusNormal"/>
        <w:jc w:val="right"/>
      </w:pPr>
      <w:r>
        <w:t>народных депутатов</w:t>
      </w:r>
    </w:p>
    <w:p w:rsidR="00A12BD7" w:rsidRDefault="00A12BD7">
      <w:pPr>
        <w:pStyle w:val="ConsPlusNormal"/>
        <w:jc w:val="right"/>
      </w:pPr>
      <w:r>
        <w:t>С.В.МАРТЮШОВ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  <w:outlineLvl w:val="1"/>
      </w:pPr>
      <w:r>
        <w:t>Приложение N 1</w:t>
      </w:r>
    </w:p>
    <w:p w:rsidR="00A12BD7" w:rsidRDefault="00A12BD7">
      <w:pPr>
        <w:pStyle w:val="ConsPlusNormal"/>
        <w:jc w:val="right"/>
      </w:pPr>
      <w:r>
        <w:t>к Порядку получения муниципальными служащими</w:t>
      </w:r>
    </w:p>
    <w:p w:rsidR="00A12BD7" w:rsidRDefault="00A12BD7">
      <w:pPr>
        <w:pStyle w:val="ConsPlusNormal"/>
        <w:jc w:val="right"/>
      </w:pPr>
      <w:r>
        <w:t>Новокузнецкого городского округа разрешения</w:t>
      </w:r>
    </w:p>
    <w:p w:rsidR="00A12BD7" w:rsidRDefault="00A12BD7">
      <w:pPr>
        <w:pStyle w:val="ConsPlusNormal"/>
        <w:jc w:val="right"/>
      </w:pPr>
      <w:r>
        <w:t>представителя нанимателя (работодателя)</w:t>
      </w:r>
    </w:p>
    <w:p w:rsidR="00A12BD7" w:rsidRDefault="00A12BD7">
      <w:pPr>
        <w:pStyle w:val="ConsPlusNormal"/>
        <w:jc w:val="right"/>
      </w:pPr>
      <w:r>
        <w:t>участвовать на безвозмездной основе в управлении</w:t>
      </w:r>
    </w:p>
    <w:p w:rsidR="00A12BD7" w:rsidRDefault="00A12BD7">
      <w:pPr>
        <w:pStyle w:val="ConsPlusNormal"/>
        <w:jc w:val="right"/>
      </w:pPr>
      <w:r>
        <w:t>отдельными некоммерческими организациями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center"/>
      </w:pPr>
      <w:bookmarkStart w:id="7" w:name="P92"/>
      <w:bookmarkEnd w:id="7"/>
      <w:r>
        <w:t>ФОРМА</w:t>
      </w:r>
    </w:p>
    <w:p w:rsidR="00A12BD7" w:rsidRDefault="00A12BD7">
      <w:pPr>
        <w:pStyle w:val="ConsPlusNormal"/>
        <w:jc w:val="center"/>
      </w:pPr>
      <w:r>
        <w:t>ЗАЯВЛЕНИЯ О РАЗРЕШЕНИИ УЧАСТВОВАТЬ НА БЕЗВОЗМЕЗДНОЙ ОСНОВЕ</w:t>
      </w:r>
    </w:p>
    <w:p w:rsidR="00A12BD7" w:rsidRDefault="00A12BD7">
      <w:pPr>
        <w:pStyle w:val="ConsPlusNormal"/>
        <w:jc w:val="center"/>
      </w:pPr>
      <w:r>
        <w:t>В УПРАВЛЕНИИ НЕКОММЕРЧЕСКОЙ ОРГАНИЗАЦИЕЙ В КАЧЕСТВЕ</w:t>
      </w:r>
    </w:p>
    <w:p w:rsidR="00A12BD7" w:rsidRDefault="00A12BD7">
      <w:pPr>
        <w:pStyle w:val="ConsPlusNormal"/>
        <w:jc w:val="center"/>
      </w:pPr>
      <w:r>
        <w:t>ЕДИНОЛИЧНОГО ИСПОЛНИТЕЛЬНОГО ОРГАНА ИЛИ ПУТЕМ ВХОЖДЕНИЯ</w:t>
      </w:r>
    </w:p>
    <w:p w:rsidR="00A12BD7" w:rsidRDefault="00A12BD7">
      <w:pPr>
        <w:pStyle w:val="ConsPlusNormal"/>
        <w:jc w:val="center"/>
      </w:pPr>
      <w:r>
        <w:t>В СОСТАВ КОЛЛЕГИАЛЬНОГО ОРГАНА УПРАВЛЕНИЯ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nformat"/>
        <w:jc w:val="both"/>
      </w:pPr>
      <w:r>
        <w:t>________________________________________</w:t>
      </w:r>
    </w:p>
    <w:p w:rsidR="00A12BD7" w:rsidRDefault="00A12BD7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должности, ФИО</w:t>
      </w:r>
      <w:proofErr w:type="gramEnd"/>
    </w:p>
    <w:p w:rsidR="00A12BD7" w:rsidRDefault="00A12BD7">
      <w:pPr>
        <w:pStyle w:val="ConsPlusNonformat"/>
        <w:jc w:val="both"/>
      </w:pPr>
      <w:r>
        <w:t>представителя нанимателя (работодателя))</w:t>
      </w:r>
    </w:p>
    <w:p w:rsidR="00A12BD7" w:rsidRDefault="00A12BD7">
      <w:pPr>
        <w:pStyle w:val="ConsPlusNonformat"/>
        <w:jc w:val="both"/>
      </w:pPr>
      <w:r>
        <w:t>________________________________________</w:t>
      </w:r>
    </w:p>
    <w:p w:rsidR="00A12BD7" w:rsidRDefault="00A12BD7">
      <w:pPr>
        <w:pStyle w:val="ConsPlusNonformat"/>
        <w:jc w:val="both"/>
      </w:pPr>
      <w:r>
        <w:t xml:space="preserve">    (принятое решение по заявлению)</w:t>
      </w:r>
    </w:p>
    <w:p w:rsidR="00A12BD7" w:rsidRDefault="00A12BD7">
      <w:pPr>
        <w:pStyle w:val="ConsPlusNonformat"/>
        <w:jc w:val="both"/>
      </w:pPr>
      <w:r>
        <w:lastRenderedPageBreak/>
        <w:t xml:space="preserve">_________________ "___" __________ </w:t>
      </w:r>
      <w:proofErr w:type="spellStart"/>
      <w:r>
        <w:t>___</w:t>
      </w:r>
      <w:proofErr w:type="gramStart"/>
      <w:r>
        <w:t>г</w:t>
      </w:r>
      <w:proofErr w:type="spellEnd"/>
      <w:proofErr w:type="gramEnd"/>
      <w:r>
        <w:t>.</w:t>
      </w:r>
    </w:p>
    <w:p w:rsidR="00A12BD7" w:rsidRDefault="00A12BD7">
      <w:pPr>
        <w:pStyle w:val="ConsPlusNonformat"/>
        <w:jc w:val="both"/>
      </w:pPr>
      <w:r>
        <w:t xml:space="preserve">    (подпись)             (дата)</w:t>
      </w:r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12BD7" w:rsidRDefault="00A12BD7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должности,</w:t>
      </w:r>
      <w:proofErr w:type="gramEnd"/>
    </w:p>
    <w:p w:rsidR="00A12BD7" w:rsidRDefault="00A12BD7">
      <w:pPr>
        <w:pStyle w:val="ConsPlusNonformat"/>
        <w:jc w:val="both"/>
      </w:pPr>
      <w:r>
        <w:t xml:space="preserve">                                             ФИО представителя нанимателя</w:t>
      </w:r>
    </w:p>
    <w:p w:rsidR="00A12BD7" w:rsidRDefault="00A12BD7">
      <w:pPr>
        <w:pStyle w:val="ConsPlusNonformat"/>
        <w:jc w:val="both"/>
      </w:pPr>
      <w:r>
        <w:t xml:space="preserve">                                                    (работодателя))</w:t>
      </w:r>
    </w:p>
    <w:p w:rsidR="00A12BD7" w:rsidRDefault="00A12BD7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A12BD7" w:rsidRDefault="00A12BD7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должности,</w:t>
      </w:r>
      <w:proofErr w:type="gramEnd"/>
    </w:p>
    <w:p w:rsidR="00A12BD7" w:rsidRDefault="00A12BD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12BD7" w:rsidRDefault="00A12BD7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ФИО муниципального служащего)</w:t>
      </w:r>
      <w:proofErr w:type="gramEnd"/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 xml:space="preserve">                                 ЗАЯВЛЕНИЕ</w:t>
      </w:r>
    </w:p>
    <w:p w:rsidR="00A12BD7" w:rsidRDefault="00A12BD7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A12BD7" w:rsidRDefault="00A12BD7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A12BD7" w:rsidRDefault="00A12BD7">
      <w:pPr>
        <w:pStyle w:val="ConsPlusNonformat"/>
        <w:jc w:val="both"/>
      </w:pPr>
      <w:r>
        <w:t xml:space="preserve">          единоличного исполнительного органа или путем вхождения</w:t>
      </w:r>
    </w:p>
    <w:p w:rsidR="00A12BD7" w:rsidRDefault="00A12BD7">
      <w:pPr>
        <w:pStyle w:val="ConsPlusNonformat"/>
        <w:jc w:val="both"/>
      </w:pPr>
      <w:r>
        <w:t xml:space="preserve">                 в состав коллегиального органа управления</w:t>
      </w:r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 xml:space="preserve">    В   соответствии   с  </w:t>
      </w:r>
      <w:hyperlink r:id="rId8" w:history="1">
        <w:r>
          <w:rPr>
            <w:color w:val="0000FF"/>
          </w:rPr>
          <w:t>пунктом  3  части 1 статьи 14</w:t>
        </w:r>
      </w:hyperlink>
      <w:r>
        <w:t xml:space="preserve"> Федерального закона</w:t>
      </w:r>
    </w:p>
    <w:p w:rsidR="00A12BD7" w:rsidRDefault="00A12BD7">
      <w:pPr>
        <w:pStyle w:val="ConsPlusNonformat"/>
        <w:jc w:val="both"/>
      </w:pPr>
      <w:r>
        <w:t>от 02.03.2007 N 25-ФЗ "О муниципальной службе в Российской Федерации"</w:t>
      </w:r>
    </w:p>
    <w:p w:rsidR="00A12BD7" w:rsidRDefault="00A12BD7">
      <w:pPr>
        <w:pStyle w:val="ConsPlusNonformat"/>
        <w:jc w:val="both"/>
      </w:pPr>
      <w:r>
        <w:t>я, _______________________________________________________________________,</w:t>
      </w:r>
    </w:p>
    <w:p w:rsidR="00A12BD7" w:rsidRDefault="00A12BD7">
      <w:pPr>
        <w:pStyle w:val="ConsPlusNonformat"/>
        <w:jc w:val="both"/>
      </w:pPr>
      <w:r>
        <w:t xml:space="preserve">                      (ФИО муниципального служащего)</w:t>
      </w:r>
    </w:p>
    <w:p w:rsidR="00A12BD7" w:rsidRDefault="00A12BD7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 _____________________________</w:t>
      </w:r>
    </w:p>
    <w:p w:rsidR="00A12BD7" w:rsidRDefault="00A12BD7">
      <w:pPr>
        <w:pStyle w:val="ConsPlusNonformat"/>
        <w:jc w:val="both"/>
      </w:pPr>
      <w:r>
        <w:t>__________________________________________________________________________,</w:t>
      </w:r>
    </w:p>
    <w:p w:rsidR="00A12BD7" w:rsidRDefault="00A12BD7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A12BD7" w:rsidRDefault="00A12BD7">
      <w:pPr>
        <w:pStyle w:val="ConsPlusNonformat"/>
        <w:jc w:val="both"/>
      </w:pPr>
      <w:r>
        <w:t>прошу  разрешить  мне  участвовать  на  безвозмездной  основе  в управлении</w:t>
      </w:r>
    </w:p>
    <w:p w:rsidR="00A12BD7" w:rsidRDefault="00A12BD7">
      <w:pPr>
        <w:pStyle w:val="ConsPlusNonformat"/>
        <w:jc w:val="both"/>
      </w:pPr>
      <w:r>
        <w:t>___________________________________________________________________________</w:t>
      </w:r>
    </w:p>
    <w:p w:rsidR="00A12BD7" w:rsidRDefault="00A12BD7">
      <w:pPr>
        <w:pStyle w:val="ConsPlusNonformat"/>
        <w:jc w:val="both"/>
      </w:pPr>
      <w:r>
        <w:t xml:space="preserve">      </w:t>
      </w:r>
      <w:proofErr w:type="gramStart"/>
      <w:r>
        <w:t>(наименование некоммерческой организации, ОГРН, основной вид ее</w:t>
      </w:r>
      <w:proofErr w:type="gramEnd"/>
    </w:p>
    <w:p w:rsidR="00A12BD7" w:rsidRDefault="00A12BD7">
      <w:pPr>
        <w:pStyle w:val="ConsPlusNonformat"/>
        <w:jc w:val="both"/>
      </w:pPr>
      <w:r>
        <w:t xml:space="preserve">                               деятельности)</w:t>
      </w:r>
    </w:p>
    <w:p w:rsidR="00A12BD7" w:rsidRDefault="00A12BD7">
      <w:pPr>
        <w:pStyle w:val="ConsPlusNonformat"/>
        <w:jc w:val="both"/>
      </w:pPr>
      <w:r>
        <w:t>в  качестве  единоличного  исполнительного  органа/путем вхождения в состав</w:t>
      </w:r>
    </w:p>
    <w:p w:rsidR="00A12BD7" w:rsidRDefault="00A12BD7">
      <w:pPr>
        <w:pStyle w:val="ConsPlusNonformat"/>
        <w:jc w:val="both"/>
      </w:pPr>
      <w:r>
        <w:t>коллегиального органа управления (</w:t>
      </w:r>
      <w:proofErr w:type="gramStart"/>
      <w:r>
        <w:t>нужное</w:t>
      </w:r>
      <w:proofErr w:type="gramEnd"/>
      <w:r>
        <w:t xml:space="preserve"> подчеркнуть): ____________________</w:t>
      </w:r>
    </w:p>
    <w:p w:rsidR="00A12BD7" w:rsidRDefault="00A12BD7">
      <w:pPr>
        <w:pStyle w:val="ConsPlusNonformat"/>
        <w:jc w:val="both"/>
      </w:pPr>
      <w:r>
        <w:t>___________________________________________________________________________</w:t>
      </w:r>
    </w:p>
    <w:p w:rsidR="00A12BD7" w:rsidRDefault="00A12BD7">
      <w:pPr>
        <w:pStyle w:val="ConsPlusNonformat"/>
        <w:jc w:val="both"/>
      </w:pPr>
      <w:r>
        <w:t xml:space="preserve">  </w:t>
      </w:r>
      <w:proofErr w:type="gramStart"/>
      <w:r>
        <w:t>(наименование органа некоммерческой организации, его полномочия, срок,</w:t>
      </w:r>
      <w:proofErr w:type="gramEnd"/>
    </w:p>
    <w:p w:rsidR="00A12BD7" w:rsidRDefault="00A12BD7">
      <w:pPr>
        <w:pStyle w:val="ConsPlusNonformat"/>
        <w:jc w:val="both"/>
      </w:pPr>
      <w:r>
        <w:t>___________________________________________________________________________</w:t>
      </w:r>
    </w:p>
    <w:p w:rsidR="00A12BD7" w:rsidRDefault="00A12BD7">
      <w:pPr>
        <w:pStyle w:val="ConsPlusNonformat"/>
        <w:jc w:val="both"/>
      </w:pPr>
      <w:r>
        <w:t xml:space="preserve">   в </w:t>
      </w:r>
      <w:proofErr w:type="gramStart"/>
      <w:r>
        <w:t>течение</w:t>
      </w:r>
      <w:proofErr w:type="gramEnd"/>
      <w:r>
        <w:t xml:space="preserve"> которого планируется участие в управлении, иные сведения по</w:t>
      </w:r>
    </w:p>
    <w:p w:rsidR="00A12BD7" w:rsidRDefault="00A12BD7">
      <w:pPr>
        <w:pStyle w:val="ConsPlusNonformat"/>
        <w:jc w:val="both"/>
      </w:pPr>
      <w:r>
        <w:t xml:space="preserve">                           усмотрению заявителя)</w:t>
      </w:r>
    </w:p>
    <w:p w:rsidR="00A12BD7" w:rsidRDefault="00A12BD7">
      <w:pPr>
        <w:pStyle w:val="ConsPlusNonformat"/>
        <w:jc w:val="both"/>
      </w:pPr>
      <w:r>
        <w:t>Участие  в  управлении данной некоммерческой организацией в указанной форме</w:t>
      </w:r>
    </w:p>
    <w:p w:rsidR="00A12BD7" w:rsidRDefault="00A12BD7">
      <w:pPr>
        <w:pStyle w:val="ConsPlusNonformat"/>
        <w:jc w:val="both"/>
      </w:pPr>
      <w:r>
        <w:t>не повлечет за собой конфликта интересов на муниципальной службе.</w:t>
      </w:r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>____________________________________                          _____________</w:t>
      </w:r>
    </w:p>
    <w:p w:rsidR="00A12BD7" w:rsidRDefault="00A12BD7">
      <w:pPr>
        <w:pStyle w:val="ConsPlusNonformat"/>
        <w:jc w:val="both"/>
      </w:pPr>
      <w:r>
        <w:t xml:space="preserve">   (ФИО муниципального служащего)                               (подпись)</w:t>
      </w:r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>Заявление   зарегистрировано   в   журнале  учета  заявлений  о  разрешении</w:t>
      </w:r>
    </w:p>
    <w:p w:rsidR="00A12BD7" w:rsidRDefault="00A12BD7">
      <w:pPr>
        <w:pStyle w:val="ConsPlusNonformat"/>
        <w:jc w:val="both"/>
      </w:pPr>
      <w:r>
        <w:t>муниципальным служащим участвовать в управлении некоммерческой организацией</w:t>
      </w:r>
    </w:p>
    <w:p w:rsidR="00A12BD7" w:rsidRDefault="00A12BD7">
      <w:pPr>
        <w:pStyle w:val="ConsPlusNonformat"/>
        <w:jc w:val="both"/>
      </w:pPr>
      <w:r>
        <w:t xml:space="preserve">"___" ________ ____ </w:t>
      </w:r>
      <w:proofErr w:type="gramStart"/>
      <w:r>
        <w:t>г</w:t>
      </w:r>
      <w:proofErr w:type="gramEnd"/>
      <w:r>
        <w:t>. за N ______</w:t>
      </w:r>
    </w:p>
    <w:p w:rsidR="00A12BD7" w:rsidRDefault="00A12BD7">
      <w:pPr>
        <w:pStyle w:val="ConsPlusNonformat"/>
        <w:jc w:val="both"/>
      </w:pPr>
    </w:p>
    <w:p w:rsidR="00A12BD7" w:rsidRDefault="00A12BD7">
      <w:pPr>
        <w:pStyle w:val="ConsPlusNonformat"/>
        <w:jc w:val="both"/>
      </w:pPr>
      <w:r>
        <w:t>___________________________________________________________________________</w:t>
      </w:r>
    </w:p>
    <w:p w:rsidR="00A12BD7" w:rsidRDefault="00A12BD7">
      <w:pPr>
        <w:pStyle w:val="ConsPlusNonformat"/>
        <w:jc w:val="both"/>
      </w:pPr>
      <w:r>
        <w:t xml:space="preserve">         (должность, фамилия, инициалы лица, принявшего заявление)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right"/>
        <w:outlineLvl w:val="1"/>
      </w:pPr>
      <w:r>
        <w:t>Приложение N 2</w:t>
      </w:r>
    </w:p>
    <w:p w:rsidR="00A12BD7" w:rsidRDefault="00A12BD7">
      <w:pPr>
        <w:pStyle w:val="ConsPlusNormal"/>
        <w:jc w:val="right"/>
      </w:pPr>
      <w:r>
        <w:t>к Порядку получения муниципальными служащими</w:t>
      </w:r>
    </w:p>
    <w:p w:rsidR="00A12BD7" w:rsidRDefault="00A12BD7">
      <w:pPr>
        <w:pStyle w:val="ConsPlusNormal"/>
        <w:jc w:val="right"/>
      </w:pPr>
      <w:r>
        <w:t>Новокузнецкого городского округа разрешения</w:t>
      </w:r>
    </w:p>
    <w:p w:rsidR="00A12BD7" w:rsidRDefault="00A12BD7">
      <w:pPr>
        <w:pStyle w:val="ConsPlusNormal"/>
        <w:jc w:val="right"/>
      </w:pPr>
      <w:r>
        <w:t>представителя нанимателя (работодателя)</w:t>
      </w:r>
    </w:p>
    <w:p w:rsidR="00A12BD7" w:rsidRDefault="00A12BD7">
      <w:pPr>
        <w:pStyle w:val="ConsPlusNormal"/>
        <w:jc w:val="right"/>
      </w:pPr>
      <w:r>
        <w:t>участвовать на безвозмездной основе в управлении</w:t>
      </w:r>
    </w:p>
    <w:p w:rsidR="00A12BD7" w:rsidRDefault="00A12BD7">
      <w:pPr>
        <w:pStyle w:val="ConsPlusNormal"/>
        <w:jc w:val="right"/>
      </w:pPr>
      <w:r>
        <w:t>отдельными некоммерческими организациями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jc w:val="center"/>
      </w:pPr>
      <w:bookmarkStart w:id="8" w:name="P163"/>
      <w:bookmarkEnd w:id="8"/>
      <w:r>
        <w:t>ФОРМА</w:t>
      </w:r>
    </w:p>
    <w:p w:rsidR="00A12BD7" w:rsidRDefault="00A12BD7">
      <w:pPr>
        <w:pStyle w:val="ConsPlusNormal"/>
        <w:jc w:val="center"/>
      </w:pPr>
      <w:r>
        <w:lastRenderedPageBreak/>
        <w:t>ЖУРНАЛА УЧЕТА ЗАЯВЛЕНИЙ О РАЗРЕШЕНИИ УЧАСТВОВАТЬ</w:t>
      </w:r>
    </w:p>
    <w:p w:rsidR="00A12BD7" w:rsidRDefault="00A12BD7">
      <w:pPr>
        <w:pStyle w:val="ConsPlusNormal"/>
        <w:jc w:val="center"/>
      </w:pPr>
      <w:r>
        <w:t>НА БЕЗВОЗМЕЗДНОЙ ОСНОВЕ В УПРАВЛЕНИИ НЕКОММЕРЧЕСКОЙ</w:t>
      </w:r>
    </w:p>
    <w:p w:rsidR="00A12BD7" w:rsidRDefault="00A12BD7">
      <w:pPr>
        <w:pStyle w:val="ConsPlusNormal"/>
        <w:jc w:val="center"/>
      </w:pPr>
      <w:r>
        <w:t>ОРГАНИЗАЦИЕЙ</w:t>
      </w: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sectPr w:rsidR="00A12BD7" w:rsidSect="00713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73"/>
        <w:gridCol w:w="1928"/>
        <w:gridCol w:w="1928"/>
        <w:gridCol w:w="1814"/>
        <w:gridCol w:w="1471"/>
        <w:gridCol w:w="2041"/>
        <w:gridCol w:w="2493"/>
      </w:tblGrid>
      <w:tr w:rsidR="00A12BD7">
        <w:tc>
          <w:tcPr>
            <w:tcW w:w="454" w:type="dxa"/>
          </w:tcPr>
          <w:p w:rsidR="00A12BD7" w:rsidRDefault="00A12BD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3" w:type="dxa"/>
          </w:tcPr>
          <w:p w:rsidR="00A12BD7" w:rsidRDefault="00A12BD7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928" w:type="dxa"/>
          </w:tcPr>
          <w:p w:rsidR="00A12BD7" w:rsidRDefault="00A12BD7">
            <w:pPr>
              <w:pStyle w:val="ConsPlusNormal"/>
              <w:jc w:val="center"/>
            </w:pPr>
            <w:r>
              <w:t>ФИО, должность муниципального служащего, подавшего заявление</w:t>
            </w:r>
          </w:p>
        </w:tc>
        <w:tc>
          <w:tcPr>
            <w:tcW w:w="1928" w:type="dxa"/>
          </w:tcPr>
          <w:p w:rsidR="00A12BD7" w:rsidRDefault="00A12BD7">
            <w:pPr>
              <w:pStyle w:val="ConsPlusNormal"/>
              <w:jc w:val="center"/>
            </w:pPr>
            <w:r>
              <w:t>Подпись муниципального служащего, подавшего заявление</w:t>
            </w:r>
          </w:p>
        </w:tc>
        <w:tc>
          <w:tcPr>
            <w:tcW w:w="1814" w:type="dxa"/>
          </w:tcPr>
          <w:p w:rsidR="00A12BD7" w:rsidRDefault="00A12BD7">
            <w:pPr>
              <w:pStyle w:val="ConsPlusNormal"/>
              <w:jc w:val="center"/>
            </w:pPr>
            <w:r>
              <w:t>ФИО, должность лица, зарегистрировавшего заявление</w:t>
            </w:r>
          </w:p>
        </w:tc>
        <w:tc>
          <w:tcPr>
            <w:tcW w:w="1471" w:type="dxa"/>
          </w:tcPr>
          <w:p w:rsidR="00A12BD7" w:rsidRDefault="00A12BD7">
            <w:pPr>
              <w:pStyle w:val="ConsPlusNormal"/>
              <w:jc w:val="center"/>
            </w:pPr>
            <w:r>
              <w:t>Подпись лица, зарегистрировавшего заявление</w:t>
            </w:r>
          </w:p>
        </w:tc>
        <w:tc>
          <w:tcPr>
            <w:tcW w:w="2041" w:type="dxa"/>
          </w:tcPr>
          <w:p w:rsidR="00A12BD7" w:rsidRDefault="00A12BD7">
            <w:pPr>
              <w:pStyle w:val="ConsPlusNormal"/>
              <w:jc w:val="center"/>
            </w:pPr>
            <w:r>
              <w:t>Принятое решение по результатам рассмотрения заявления, дата принятия решения</w:t>
            </w:r>
          </w:p>
        </w:tc>
        <w:tc>
          <w:tcPr>
            <w:tcW w:w="2493" w:type="dxa"/>
          </w:tcPr>
          <w:p w:rsidR="00A12BD7" w:rsidRDefault="00A12BD7">
            <w:pPr>
              <w:pStyle w:val="ConsPlusNormal"/>
              <w:jc w:val="center"/>
            </w:pPr>
            <w:r>
              <w:t>Дата уведомления муниципального служащего о принятом решении и его роспись в получении уведомления</w:t>
            </w:r>
          </w:p>
        </w:tc>
      </w:tr>
      <w:tr w:rsidR="00A12BD7">
        <w:tc>
          <w:tcPr>
            <w:tcW w:w="45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3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81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04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493" w:type="dxa"/>
          </w:tcPr>
          <w:p w:rsidR="00A12BD7" w:rsidRDefault="00A12BD7">
            <w:pPr>
              <w:pStyle w:val="ConsPlusNormal"/>
            </w:pPr>
          </w:p>
        </w:tc>
      </w:tr>
      <w:tr w:rsidR="00A12BD7">
        <w:tc>
          <w:tcPr>
            <w:tcW w:w="45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3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81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04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493" w:type="dxa"/>
          </w:tcPr>
          <w:p w:rsidR="00A12BD7" w:rsidRDefault="00A12BD7">
            <w:pPr>
              <w:pStyle w:val="ConsPlusNormal"/>
            </w:pPr>
          </w:p>
        </w:tc>
      </w:tr>
      <w:tr w:rsidR="00A12BD7">
        <w:tc>
          <w:tcPr>
            <w:tcW w:w="45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3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81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04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493" w:type="dxa"/>
          </w:tcPr>
          <w:p w:rsidR="00A12BD7" w:rsidRDefault="00A12BD7">
            <w:pPr>
              <w:pStyle w:val="ConsPlusNormal"/>
            </w:pPr>
          </w:p>
        </w:tc>
      </w:tr>
      <w:tr w:rsidR="00A12BD7">
        <w:tc>
          <w:tcPr>
            <w:tcW w:w="45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3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928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814" w:type="dxa"/>
          </w:tcPr>
          <w:p w:rsidR="00A12BD7" w:rsidRDefault="00A12BD7">
            <w:pPr>
              <w:pStyle w:val="ConsPlusNormal"/>
            </w:pPr>
          </w:p>
        </w:tc>
        <w:tc>
          <w:tcPr>
            <w:tcW w:w="147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041" w:type="dxa"/>
          </w:tcPr>
          <w:p w:rsidR="00A12BD7" w:rsidRDefault="00A12BD7">
            <w:pPr>
              <w:pStyle w:val="ConsPlusNormal"/>
            </w:pPr>
          </w:p>
        </w:tc>
        <w:tc>
          <w:tcPr>
            <w:tcW w:w="2493" w:type="dxa"/>
          </w:tcPr>
          <w:p w:rsidR="00A12BD7" w:rsidRDefault="00A12BD7">
            <w:pPr>
              <w:pStyle w:val="ConsPlusNormal"/>
            </w:pPr>
          </w:p>
        </w:tc>
      </w:tr>
    </w:tbl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ind w:firstLine="540"/>
        <w:jc w:val="both"/>
      </w:pPr>
    </w:p>
    <w:p w:rsidR="00A12BD7" w:rsidRDefault="00A12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B7018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D7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9E7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53EA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3CF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068FE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2A44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2BD7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DD9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1E47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B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A966E652B3C0EE671BD2D4FB3CD5A3654CEC76013091859660B878EEEA24BD1C6CA96703B2068BD18EE308B7F3328281854B9352BG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5A966E652B3C0EE671BD2D4FB3CD5A3654CEC76013091859660B878EEEA24BC3C6929A703A353CEA42B93D8927G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A966E652B3C0EE671A32059DF9256325B90C9631B064F013950DAD9E7A81C968993D434362A3CEC5FB23F802A7C6C7B0B56B829B1666A3AA08220G3L" TargetMode="External"/><Relationship Id="rId5" Type="http://schemas.openxmlformats.org/officeDocument/2006/relationships/hyperlink" Target="consultantplus://offline/ref=C55A966E652B3C0EE671A32059DF9256325B90C9631B064F013950DAD9E7A81C968993D434362A3CEC5FB93E802A7C6C7B0B56B829B1666A3AA08220G3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55A966E652B3C0EE671BD2D4FB3CD5A3654CEC76013091859660B878EEEA24BD1C6CA96703B2068BD18EE308B7F3328281854B9352BG1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2245</Words>
  <Characters>12798</Characters>
  <Application>Microsoft Office Word</Application>
  <DocSecurity>0</DocSecurity>
  <Lines>106</Lines>
  <Paragraphs>30</Paragraphs>
  <ScaleCrop>false</ScaleCrop>
  <Company>Microsoft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2020-06-01T11:06:00Z</dcterms:created>
  <dcterms:modified xsi:type="dcterms:W3CDTF">2020-06-01T12:35:00Z</dcterms:modified>
</cp:coreProperties>
</file>